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6867" w:rsidRPr="007B2545" w:rsidRDefault="00A46867" w:rsidP="007B2545">
      <w:pPr>
        <w:spacing w:line="360" w:lineRule="auto"/>
        <w:ind w:firstLine="851"/>
        <w:jc w:val="both"/>
        <w:rPr>
          <w:rFonts w:ascii="Times New Roman" w:hAnsi="Times New Roman" w:cs="Times New Roman"/>
          <w:b/>
          <w:bCs/>
          <w:sz w:val="40"/>
          <w:szCs w:val="40"/>
          <w:lang w:val="uk-UA"/>
        </w:rPr>
      </w:pPr>
      <w:r w:rsidRPr="007B2545">
        <w:rPr>
          <w:rFonts w:ascii="Times New Roman" w:hAnsi="Times New Roman" w:cs="Times New Roman"/>
          <w:b/>
          <w:bCs/>
          <w:sz w:val="40"/>
          <w:szCs w:val="40"/>
          <w:lang w:val="uk-UA"/>
        </w:rPr>
        <w:t>Доброго дня шановні жителі Житомирщини</w:t>
      </w:r>
    </w:p>
    <w:p w:rsidR="00A46867" w:rsidRPr="007B2545" w:rsidRDefault="00A46867" w:rsidP="007B2545">
      <w:pPr>
        <w:spacing w:line="360" w:lineRule="auto"/>
        <w:ind w:firstLine="851"/>
        <w:jc w:val="both"/>
        <w:rPr>
          <w:rFonts w:ascii="Times New Roman" w:hAnsi="Times New Roman" w:cs="Times New Roman"/>
          <w:sz w:val="40"/>
          <w:szCs w:val="40"/>
          <w:lang w:val="uk-UA"/>
        </w:rPr>
      </w:pPr>
      <w:r w:rsidRPr="007B2545">
        <w:rPr>
          <w:rFonts w:ascii="Times New Roman" w:hAnsi="Times New Roman" w:cs="Times New Roman"/>
          <w:sz w:val="40"/>
          <w:szCs w:val="40"/>
          <w:lang w:val="uk-UA"/>
        </w:rPr>
        <w:t>Сьогодні</w:t>
      </w:r>
      <w:r w:rsidRPr="007B2545">
        <w:rPr>
          <w:rFonts w:ascii="Times New Roman" w:hAnsi="Times New Roman" w:cs="Times New Roman"/>
          <w:sz w:val="40"/>
          <w:szCs w:val="40"/>
          <w:lang w:val="uk-UA"/>
        </w:rPr>
        <w:t xml:space="preserve"> на майданчику офіційного медіацентру підбиваємо проміжні підсумки роботи </w:t>
      </w:r>
      <w:r w:rsidRPr="007B2545">
        <w:rPr>
          <w:rFonts w:ascii="Times New Roman" w:hAnsi="Times New Roman" w:cs="Times New Roman"/>
          <w:sz w:val="40"/>
          <w:szCs w:val="40"/>
          <w:lang w:val="uk-UA"/>
        </w:rPr>
        <w:t>Регіональн</w:t>
      </w:r>
      <w:r w:rsidRPr="007B2545">
        <w:rPr>
          <w:rFonts w:ascii="Times New Roman" w:hAnsi="Times New Roman" w:cs="Times New Roman"/>
          <w:sz w:val="40"/>
          <w:szCs w:val="40"/>
          <w:lang w:val="uk-UA"/>
        </w:rPr>
        <w:t>ого</w:t>
      </w:r>
      <w:r w:rsidRPr="007B2545">
        <w:rPr>
          <w:rFonts w:ascii="Times New Roman" w:hAnsi="Times New Roman" w:cs="Times New Roman"/>
          <w:sz w:val="40"/>
          <w:szCs w:val="40"/>
          <w:lang w:val="uk-UA"/>
        </w:rPr>
        <w:t xml:space="preserve"> офіс</w:t>
      </w:r>
      <w:r w:rsidRPr="007B2545">
        <w:rPr>
          <w:rFonts w:ascii="Times New Roman" w:hAnsi="Times New Roman" w:cs="Times New Roman"/>
          <w:sz w:val="40"/>
          <w:szCs w:val="40"/>
          <w:lang w:val="uk-UA"/>
        </w:rPr>
        <w:t>у</w:t>
      </w:r>
      <w:r w:rsidRPr="007B2545">
        <w:rPr>
          <w:rFonts w:ascii="Times New Roman" w:hAnsi="Times New Roman" w:cs="Times New Roman"/>
          <w:sz w:val="40"/>
          <w:szCs w:val="40"/>
          <w:lang w:val="uk-UA"/>
        </w:rPr>
        <w:t xml:space="preserve"> міжнародного співробітництва</w:t>
      </w:r>
      <w:r w:rsidRPr="007B2545">
        <w:rPr>
          <w:rFonts w:ascii="Times New Roman" w:hAnsi="Times New Roman" w:cs="Times New Roman"/>
          <w:sz w:val="40"/>
          <w:szCs w:val="40"/>
          <w:lang w:val="uk-UA"/>
        </w:rPr>
        <w:t xml:space="preserve">, який працює при </w:t>
      </w:r>
      <w:r w:rsidRPr="007B2545">
        <w:rPr>
          <w:rFonts w:ascii="Times New Roman" w:hAnsi="Times New Roman" w:cs="Times New Roman"/>
          <w:sz w:val="40"/>
          <w:szCs w:val="40"/>
          <w:lang w:val="uk-UA"/>
        </w:rPr>
        <w:t>Житомирськ</w:t>
      </w:r>
      <w:r w:rsidRPr="007B2545">
        <w:rPr>
          <w:rFonts w:ascii="Times New Roman" w:hAnsi="Times New Roman" w:cs="Times New Roman"/>
          <w:sz w:val="40"/>
          <w:szCs w:val="40"/>
          <w:lang w:val="uk-UA"/>
        </w:rPr>
        <w:t>ій</w:t>
      </w:r>
      <w:r w:rsidRPr="007B2545">
        <w:rPr>
          <w:rFonts w:ascii="Times New Roman" w:hAnsi="Times New Roman" w:cs="Times New Roman"/>
          <w:sz w:val="40"/>
          <w:szCs w:val="40"/>
          <w:lang w:val="uk-UA"/>
        </w:rPr>
        <w:t xml:space="preserve"> обласн</w:t>
      </w:r>
      <w:r w:rsidRPr="007B2545">
        <w:rPr>
          <w:rFonts w:ascii="Times New Roman" w:hAnsi="Times New Roman" w:cs="Times New Roman"/>
          <w:sz w:val="40"/>
          <w:szCs w:val="40"/>
          <w:lang w:val="uk-UA"/>
        </w:rPr>
        <w:t>ій</w:t>
      </w:r>
      <w:r w:rsidRPr="007B2545">
        <w:rPr>
          <w:rFonts w:ascii="Times New Roman" w:hAnsi="Times New Roman" w:cs="Times New Roman"/>
          <w:sz w:val="40"/>
          <w:szCs w:val="40"/>
          <w:lang w:val="uk-UA"/>
        </w:rPr>
        <w:t xml:space="preserve"> військов</w:t>
      </w:r>
      <w:r w:rsidRPr="007B2545">
        <w:rPr>
          <w:rFonts w:ascii="Times New Roman" w:hAnsi="Times New Roman" w:cs="Times New Roman"/>
          <w:sz w:val="40"/>
          <w:szCs w:val="40"/>
          <w:lang w:val="uk-UA"/>
        </w:rPr>
        <w:t>ій</w:t>
      </w:r>
      <w:r w:rsidRPr="007B2545">
        <w:rPr>
          <w:rFonts w:ascii="Times New Roman" w:hAnsi="Times New Roman" w:cs="Times New Roman"/>
          <w:sz w:val="40"/>
          <w:szCs w:val="40"/>
          <w:lang w:val="uk-UA"/>
        </w:rPr>
        <w:t xml:space="preserve"> адміністрації.</w:t>
      </w:r>
    </w:p>
    <w:p w:rsidR="00A46867" w:rsidRPr="007B2545" w:rsidRDefault="00A46867" w:rsidP="007B2545">
      <w:pPr>
        <w:spacing w:line="360" w:lineRule="auto"/>
        <w:ind w:firstLine="851"/>
        <w:jc w:val="both"/>
        <w:rPr>
          <w:rFonts w:ascii="Times New Roman" w:hAnsi="Times New Roman" w:cs="Times New Roman"/>
          <w:sz w:val="40"/>
          <w:szCs w:val="40"/>
          <w:lang w:val="uk-UA"/>
        </w:rPr>
      </w:pPr>
      <w:r w:rsidRPr="007B2545">
        <w:rPr>
          <w:rFonts w:ascii="Times New Roman" w:hAnsi="Times New Roman" w:cs="Times New Roman"/>
          <w:sz w:val="40"/>
          <w:szCs w:val="40"/>
          <w:lang w:val="uk-UA"/>
        </w:rPr>
        <w:t xml:space="preserve">Від початку повномасштабного вторгнення росіян Україна в цілому, кожна окрема область та кожна громада стикнулися з небаченими раніше викликами. В той же час ми відчули підтримку з боку демократичних країн світу. Обсяг міжнародних контактів, гуманітарних ініціатив та </w:t>
      </w:r>
      <w:proofErr w:type="spellStart"/>
      <w:r w:rsidRPr="007B2545">
        <w:rPr>
          <w:rFonts w:ascii="Times New Roman" w:hAnsi="Times New Roman" w:cs="Times New Roman"/>
          <w:sz w:val="40"/>
          <w:szCs w:val="40"/>
          <w:lang w:val="uk-UA"/>
        </w:rPr>
        <w:t>проєктів</w:t>
      </w:r>
      <w:proofErr w:type="spellEnd"/>
      <w:r w:rsidRPr="007B2545">
        <w:rPr>
          <w:rFonts w:ascii="Times New Roman" w:hAnsi="Times New Roman" w:cs="Times New Roman"/>
          <w:sz w:val="40"/>
          <w:szCs w:val="40"/>
          <w:lang w:val="uk-UA"/>
        </w:rPr>
        <w:t xml:space="preserve"> відновлення збільшився в десятки разів у порівнянні з мирними часом. Саме для координації міжнародних ініціатив із реальними потребами громад в травні 2023 року було створено </w:t>
      </w:r>
      <w:r w:rsidRPr="007B2545">
        <w:rPr>
          <w:rFonts w:ascii="Times New Roman" w:hAnsi="Times New Roman" w:cs="Times New Roman"/>
          <w:sz w:val="40"/>
          <w:szCs w:val="40"/>
          <w:lang w:val="uk-UA"/>
        </w:rPr>
        <w:t>Регіональн</w:t>
      </w:r>
      <w:r w:rsidRPr="007B2545">
        <w:rPr>
          <w:rFonts w:ascii="Times New Roman" w:hAnsi="Times New Roman" w:cs="Times New Roman"/>
          <w:sz w:val="40"/>
          <w:szCs w:val="40"/>
          <w:lang w:val="uk-UA"/>
        </w:rPr>
        <w:t>ий</w:t>
      </w:r>
      <w:r w:rsidRPr="007B2545">
        <w:rPr>
          <w:rFonts w:ascii="Times New Roman" w:hAnsi="Times New Roman" w:cs="Times New Roman"/>
          <w:sz w:val="40"/>
          <w:szCs w:val="40"/>
          <w:lang w:val="uk-UA"/>
        </w:rPr>
        <w:t xml:space="preserve"> офіс міжнародного співробітництва при Житомирській обласній військовій адміністрації</w:t>
      </w:r>
      <w:r w:rsidR="006926D9" w:rsidRPr="007B2545">
        <w:rPr>
          <w:rFonts w:ascii="Times New Roman" w:hAnsi="Times New Roman" w:cs="Times New Roman"/>
          <w:sz w:val="40"/>
          <w:szCs w:val="40"/>
          <w:lang w:val="uk-UA"/>
        </w:rPr>
        <w:t>.</w:t>
      </w:r>
    </w:p>
    <w:p w:rsidR="00D95A67" w:rsidRPr="007B2545" w:rsidRDefault="00D95A67" w:rsidP="007B2545">
      <w:pPr>
        <w:spacing w:line="360" w:lineRule="auto"/>
        <w:ind w:firstLine="851"/>
        <w:jc w:val="both"/>
        <w:rPr>
          <w:rFonts w:ascii="Times New Roman" w:hAnsi="Times New Roman" w:cs="Times New Roman"/>
          <w:sz w:val="40"/>
          <w:szCs w:val="40"/>
          <w:lang w:val="uk-UA"/>
        </w:rPr>
      </w:pPr>
      <w:r w:rsidRPr="007B2545">
        <w:rPr>
          <w:rFonts w:ascii="Times New Roman" w:hAnsi="Times New Roman" w:cs="Times New Roman"/>
          <w:sz w:val="40"/>
          <w:szCs w:val="40"/>
          <w:lang w:val="uk-UA"/>
        </w:rPr>
        <w:t>Протягом</w:t>
      </w:r>
      <w:r w:rsidR="006926D9" w:rsidRPr="007B2545">
        <w:rPr>
          <w:rFonts w:ascii="Times New Roman" w:hAnsi="Times New Roman" w:cs="Times New Roman"/>
          <w:sz w:val="40"/>
          <w:szCs w:val="40"/>
          <w:lang w:val="uk-UA"/>
        </w:rPr>
        <w:t xml:space="preserve"> 2023 року в рамках роботи Регіонального офісу міжнародного співробітництва було проведено понад 40 зустрічей з країнами-</w:t>
      </w:r>
      <w:r w:rsidR="006926D9" w:rsidRPr="007B2545">
        <w:rPr>
          <w:rFonts w:ascii="Times New Roman" w:hAnsi="Times New Roman" w:cs="Times New Roman"/>
          <w:sz w:val="40"/>
          <w:szCs w:val="40"/>
          <w:lang w:val="uk-UA"/>
        </w:rPr>
        <w:lastRenderedPageBreak/>
        <w:t>партнерами та міжнародними організаціями</w:t>
      </w:r>
      <w:r w:rsidR="008B7CE1" w:rsidRPr="007B2545">
        <w:rPr>
          <w:rFonts w:ascii="Times New Roman" w:hAnsi="Times New Roman" w:cs="Times New Roman"/>
          <w:sz w:val="40"/>
          <w:szCs w:val="40"/>
          <w:lang w:val="uk-UA"/>
        </w:rPr>
        <w:t xml:space="preserve"> на рівні представників урядів, надзвичайних та повноважних послів, керівників урядових організацій та приватних компаній, благодійниками.  </w:t>
      </w:r>
    </w:p>
    <w:p w:rsidR="006926D9" w:rsidRPr="007B2545" w:rsidRDefault="00D95A67" w:rsidP="007B2545">
      <w:pPr>
        <w:spacing w:line="360" w:lineRule="auto"/>
        <w:ind w:firstLine="851"/>
        <w:jc w:val="both"/>
        <w:rPr>
          <w:rFonts w:ascii="Times New Roman" w:hAnsi="Times New Roman" w:cs="Times New Roman"/>
          <w:sz w:val="40"/>
          <w:szCs w:val="40"/>
          <w:lang w:val="uk-UA"/>
        </w:rPr>
      </w:pPr>
      <w:r w:rsidRPr="007B2545">
        <w:rPr>
          <w:rFonts w:ascii="Times New Roman" w:hAnsi="Times New Roman" w:cs="Times New Roman"/>
          <w:sz w:val="40"/>
          <w:szCs w:val="40"/>
          <w:lang w:val="uk-UA"/>
        </w:rPr>
        <w:t>За їх підсумками м</w:t>
      </w:r>
      <w:r w:rsidR="006926D9" w:rsidRPr="007B2545">
        <w:rPr>
          <w:rFonts w:ascii="Times New Roman" w:hAnsi="Times New Roman" w:cs="Times New Roman"/>
          <w:sz w:val="40"/>
          <w:szCs w:val="40"/>
          <w:lang w:val="uk-UA"/>
        </w:rPr>
        <w:t xml:space="preserve">іж громадами Житомирщини та муніципалітетами міст-партнерів укладено </w:t>
      </w:r>
      <w:r w:rsidRPr="007B2545">
        <w:rPr>
          <w:rFonts w:ascii="Times New Roman" w:hAnsi="Times New Roman" w:cs="Times New Roman"/>
          <w:sz w:val="40"/>
          <w:szCs w:val="40"/>
          <w:lang w:val="uk-UA"/>
        </w:rPr>
        <w:br/>
      </w:r>
      <w:r w:rsidR="006926D9" w:rsidRPr="007B2545">
        <w:rPr>
          <w:rFonts w:ascii="Times New Roman" w:hAnsi="Times New Roman" w:cs="Times New Roman"/>
          <w:sz w:val="40"/>
          <w:szCs w:val="40"/>
          <w:lang w:val="uk-UA"/>
        </w:rPr>
        <w:t xml:space="preserve">14 міжрегіональних угод про партнерство та співпрацю. Зокрема з містами Естонії, Італії, Польщі, Німеччини, Молдови, Сполучених Штатів Америки та Литви. Крім того, підписано Декларацію про продовження строку дії Угоди про співробітництво та розвиток дружніх відносин між Житомирською обласною військовою адміністрацією та Сілезьким воєводством. Реалізовано </w:t>
      </w:r>
      <w:proofErr w:type="spellStart"/>
      <w:r w:rsidR="006926D9" w:rsidRPr="007B2545">
        <w:rPr>
          <w:rFonts w:ascii="Times New Roman" w:hAnsi="Times New Roman" w:cs="Times New Roman"/>
          <w:sz w:val="40"/>
          <w:szCs w:val="40"/>
          <w:lang w:val="uk-UA"/>
        </w:rPr>
        <w:t>проєкти</w:t>
      </w:r>
      <w:proofErr w:type="spellEnd"/>
      <w:r w:rsidR="006926D9" w:rsidRPr="007B2545">
        <w:rPr>
          <w:rFonts w:ascii="Times New Roman" w:hAnsi="Times New Roman" w:cs="Times New Roman"/>
          <w:sz w:val="40"/>
          <w:szCs w:val="40"/>
          <w:lang w:val="uk-UA"/>
        </w:rPr>
        <w:t xml:space="preserve"> за участі 15 міжнародних організацій, партнерів. </w:t>
      </w:r>
    </w:p>
    <w:p w:rsidR="00A46867" w:rsidRPr="007B2545" w:rsidRDefault="00D95A67" w:rsidP="007B2545">
      <w:pPr>
        <w:spacing w:line="360" w:lineRule="auto"/>
        <w:ind w:firstLine="851"/>
        <w:jc w:val="both"/>
        <w:rPr>
          <w:rFonts w:ascii="Times New Roman" w:hAnsi="Times New Roman" w:cs="Times New Roman"/>
          <w:sz w:val="40"/>
          <w:szCs w:val="40"/>
          <w:lang w:val="uk-UA"/>
        </w:rPr>
      </w:pPr>
      <w:r w:rsidRPr="007B2545">
        <w:rPr>
          <w:rFonts w:ascii="Times New Roman" w:hAnsi="Times New Roman" w:cs="Times New Roman"/>
          <w:sz w:val="40"/>
          <w:szCs w:val="40"/>
          <w:lang w:val="uk-UA"/>
        </w:rPr>
        <w:t>Одним з головних завдань</w:t>
      </w:r>
      <w:r w:rsidR="00A46867" w:rsidRPr="007B2545">
        <w:rPr>
          <w:rFonts w:ascii="Times New Roman" w:hAnsi="Times New Roman" w:cs="Times New Roman"/>
          <w:sz w:val="40"/>
          <w:szCs w:val="40"/>
          <w:lang w:val="uk-UA"/>
        </w:rPr>
        <w:t xml:space="preserve"> Регіонального офісу</w:t>
      </w:r>
      <w:r w:rsidRPr="007B2545">
        <w:rPr>
          <w:rFonts w:ascii="Times New Roman" w:hAnsi="Times New Roman" w:cs="Times New Roman"/>
          <w:sz w:val="40"/>
          <w:szCs w:val="40"/>
          <w:lang w:val="uk-UA"/>
        </w:rPr>
        <w:t xml:space="preserve"> є збір та аналіз </w:t>
      </w:r>
      <w:proofErr w:type="spellStart"/>
      <w:r w:rsidR="00A46867" w:rsidRPr="007B2545">
        <w:rPr>
          <w:rFonts w:ascii="Times New Roman" w:hAnsi="Times New Roman" w:cs="Times New Roman"/>
          <w:sz w:val="40"/>
          <w:szCs w:val="40"/>
          <w:lang w:val="uk-UA"/>
        </w:rPr>
        <w:t>проєктів</w:t>
      </w:r>
      <w:proofErr w:type="spellEnd"/>
      <w:r w:rsidR="00A46867" w:rsidRPr="007B2545">
        <w:rPr>
          <w:rFonts w:ascii="Times New Roman" w:hAnsi="Times New Roman" w:cs="Times New Roman"/>
          <w:sz w:val="40"/>
          <w:szCs w:val="40"/>
          <w:lang w:val="uk-UA"/>
        </w:rPr>
        <w:t xml:space="preserve"> відновлення та розвитку</w:t>
      </w:r>
      <w:r w:rsidRPr="007B2545">
        <w:rPr>
          <w:rFonts w:ascii="Times New Roman" w:hAnsi="Times New Roman" w:cs="Times New Roman"/>
          <w:sz w:val="40"/>
          <w:szCs w:val="40"/>
          <w:lang w:val="uk-UA"/>
        </w:rPr>
        <w:t>, які існують в громадах Житомирщини</w:t>
      </w:r>
      <w:r w:rsidR="00A46867" w:rsidRPr="007B2545">
        <w:rPr>
          <w:rFonts w:ascii="Times New Roman" w:hAnsi="Times New Roman" w:cs="Times New Roman"/>
          <w:sz w:val="40"/>
          <w:szCs w:val="40"/>
          <w:lang w:val="uk-UA"/>
        </w:rPr>
        <w:t xml:space="preserve">. Наразі </w:t>
      </w:r>
      <w:r w:rsidRPr="007B2545">
        <w:rPr>
          <w:rFonts w:ascii="Times New Roman" w:hAnsi="Times New Roman" w:cs="Times New Roman"/>
          <w:sz w:val="40"/>
          <w:szCs w:val="40"/>
          <w:lang w:val="uk-UA"/>
        </w:rPr>
        <w:t xml:space="preserve">сформовано портфель із 78 </w:t>
      </w:r>
      <w:proofErr w:type="spellStart"/>
      <w:r w:rsidRPr="007B2545">
        <w:rPr>
          <w:rFonts w:ascii="Times New Roman" w:hAnsi="Times New Roman" w:cs="Times New Roman"/>
          <w:sz w:val="40"/>
          <w:szCs w:val="40"/>
          <w:lang w:val="uk-UA"/>
        </w:rPr>
        <w:t>проєктів</w:t>
      </w:r>
      <w:proofErr w:type="spellEnd"/>
      <w:r w:rsidRPr="007B2545">
        <w:rPr>
          <w:rFonts w:ascii="Times New Roman" w:hAnsi="Times New Roman" w:cs="Times New Roman"/>
          <w:sz w:val="40"/>
          <w:szCs w:val="40"/>
          <w:lang w:val="uk-UA"/>
        </w:rPr>
        <w:t xml:space="preserve"> у галузях житлово-комунального господарства, </w:t>
      </w:r>
      <w:r w:rsidR="00A46867" w:rsidRPr="007B2545">
        <w:rPr>
          <w:rFonts w:ascii="Times New Roman" w:hAnsi="Times New Roman" w:cs="Times New Roman"/>
          <w:sz w:val="40"/>
          <w:szCs w:val="40"/>
          <w:lang w:val="uk-UA"/>
        </w:rPr>
        <w:t>енергетик</w:t>
      </w:r>
      <w:r w:rsidRPr="007B2545">
        <w:rPr>
          <w:rFonts w:ascii="Times New Roman" w:hAnsi="Times New Roman" w:cs="Times New Roman"/>
          <w:sz w:val="40"/>
          <w:szCs w:val="40"/>
          <w:lang w:val="uk-UA"/>
        </w:rPr>
        <w:t>и</w:t>
      </w:r>
      <w:r w:rsidR="00A46867" w:rsidRPr="007B2545">
        <w:rPr>
          <w:rFonts w:ascii="Times New Roman" w:hAnsi="Times New Roman" w:cs="Times New Roman"/>
          <w:sz w:val="40"/>
          <w:szCs w:val="40"/>
          <w:lang w:val="uk-UA"/>
        </w:rPr>
        <w:t>, цивільн</w:t>
      </w:r>
      <w:r w:rsidRPr="007B2545">
        <w:rPr>
          <w:rFonts w:ascii="Times New Roman" w:hAnsi="Times New Roman" w:cs="Times New Roman"/>
          <w:sz w:val="40"/>
          <w:szCs w:val="40"/>
          <w:lang w:val="uk-UA"/>
        </w:rPr>
        <w:t>ого</w:t>
      </w:r>
      <w:r w:rsidR="00A46867" w:rsidRPr="007B2545">
        <w:rPr>
          <w:rFonts w:ascii="Times New Roman" w:hAnsi="Times New Roman" w:cs="Times New Roman"/>
          <w:sz w:val="40"/>
          <w:szCs w:val="40"/>
          <w:lang w:val="uk-UA"/>
        </w:rPr>
        <w:t xml:space="preserve"> </w:t>
      </w:r>
      <w:r w:rsidR="00A46867" w:rsidRPr="007B2545">
        <w:rPr>
          <w:rFonts w:ascii="Times New Roman" w:hAnsi="Times New Roman" w:cs="Times New Roman"/>
          <w:sz w:val="40"/>
          <w:szCs w:val="40"/>
          <w:lang w:val="uk-UA"/>
        </w:rPr>
        <w:lastRenderedPageBreak/>
        <w:t>захист</w:t>
      </w:r>
      <w:r w:rsidRPr="007B2545">
        <w:rPr>
          <w:rFonts w:ascii="Times New Roman" w:hAnsi="Times New Roman" w:cs="Times New Roman"/>
          <w:sz w:val="40"/>
          <w:szCs w:val="40"/>
          <w:lang w:val="uk-UA"/>
        </w:rPr>
        <w:t>у</w:t>
      </w:r>
      <w:r w:rsidR="00A46867" w:rsidRPr="007B2545">
        <w:rPr>
          <w:rFonts w:ascii="Times New Roman" w:hAnsi="Times New Roman" w:cs="Times New Roman"/>
          <w:sz w:val="40"/>
          <w:szCs w:val="40"/>
          <w:lang w:val="uk-UA"/>
        </w:rPr>
        <w:t>, екологі</w:t>
      </w:r>
      <w:r w:rsidRPr="007B2545">
        <w:rPr>
          <w:rFonts w:ascii="Times New Roman" w:hAnsi="Times New Roman" w:cs="Times New Roman"/>
          <w:sz w:val="40"/>
          <w:szCs w:val="40"/>
          <w:lang w:val="uk-UA"/>
        </w:rPr>
        <w:t>ї</w:t>
      </w:r>
      <w:r w:rsidR="00A46867" w:rsidRPr="007B2545">
        <w:rPr>
          <w:rFonts w:ascii="Times New Roman" w:hAnsi="Times New Roman" w:cs="Times New Roman"/>
          <w:sz w:val="40"/>
          <w:szCs w:val="40"/>
          <w:lang w:val="uk-UA"/>
        </w:rPr>
        <w:t>, освіт</w:t>
      </w:r>
      <w:r w:rsidRPr="007B2545">
        <w:rPr>
          <w:rFonts w:ascii="Times New Roman" w:hAnsi="Times New Roman" w:cs="Times New Roman"/>
          <w:sz w:val="40"/>
          <w:szCs w:val="40"/>
          <w:lang w:val="uk-UA"/>
        </w:rPr>
        <w:t>и</w:t>
      </w:r>
      <w:r w:rsidR="00A46867" w:rsidRPr="007B2545">
        <w:rPr>
          <w:rFonts w:ascii="Times New Roman" w:hAnsi="Times New Roman" w:cs="Times New Roman"/>
          <w:sz w:val="40"/>
          <w:szCs w:val="40"/>
          <w:lang w:val="uk-UA"/>
        </w:rPr>
        <w:t>, охорон</w:t>
      </w:r>
      <w:r w:rsidRPr="007B2545">
        <w:rPr>
          <w:rFonts w:ascii="Times New Roman" w:hAnsi="Times New Roman" w:cs="Times New Roman"/>
          <w:sz w:val="40"/>
          <w:szCs w:val="40"/>
          <w:lang w:val="uk-UA"/>
        </w:rPr>
        <w:t>и</w:t>
      </w:r>
      <w:r w:rsidR="00A46867" w:rsidRPr="007B2545">
        <w:rPr>
          <w:rFonts w:ascii="Times New Roman" w:hAnsi="Times New Roman" w:cs="Times New Roman"/>
          <w:sz w:val="40"/>
          <w:szCs w:val="40"/>
          <w:lang w:val="uk-UA"/>
        </w:rPr>
        <w:t xml:space="preserve"> здоров’я, культур</w:t>
      </w:r>
      <w:r w:rsidRPr="007B2545">
        <w:rPr>
          <w:rFonts w:ascii="Times New Roman" w:hAnsi="Times New Roman" w:cs="Times New Roman"/>
          <w:sz w:val="40"/>
          <w:szCs w:val="40"/>
          <w:lang w:val="uk-UA"/>
        </w:rPr>
        <w:t>и</w:t>
      </w:r>
      <w:r w:rsidR="00A46867" w:rsidRPr="007B2545">
        <w:rPr>
          <w:rFonts w:ascii="Times New Roman" w:hAnsi="Times New Roman" w:cs="Times New Roman"/>
          <w:sz w:val="40"/>
          <w:szCs w:val="40"/>
          <w:lang w:val="uk-UA"/>
        </w:rPr>
        <w:t xml:space="preserve"> та туризм</w:t>
      </w:r>
      <w:r w:rsidRPr="007B2545">
        <w:rPr>
          <w:rFonts w:ascii="Times New Roman" w:hAnsi="Times New Roman" w:cs="Times New Roman"/>
          <w:sz w:val="40"/>
          <w:szCs w:val="40"/>
          <w:lang w:val="uk-UA"/>
        </w:rPr>
        <w:t>у</w:t>
      </w:r>
      <w:r w:rsidR="00A46867" w:rsidRPr="007B2545">
        <w:rPr>
          <w:rFonts w:ascii="Times New Roman" w:hAnsi="Times New Roman" w:cs="Times New Roman"/>
          <w:sz w:val="40"/>
          <w:szCs w:val="40"/>
          <w:lang w:val="uk-UA"/>
        </w:rPr>
        <w:t xml:space="preserve">, </w:t>
      </w:r>
      <w:r w:rsidRPr="007B2545">
        <w:rPr>
          <w:rFonts w:ascii="Times New Roman" w:hAnsi="Times New Roman" w:cs="Times New Roman"/>
          <w:sz w:val="40"/>
          <w:szCs w:val="40"/>
          <w:lang w:val="uk-UA"/>
        </w:rPr>
        <w:t xml:space="preserve">роботи з </w:t>
      </w:r>
      <w:r w:rsidR="00A46867" w:rsidRPr="007B2545">
        <w:rPr>
          <w:rFonts w:ascii="Times New Roman" w:hAnsi="Times New Roman" w:cs="Times New Roman"/>
          <w:sz w:val="40"/>
          <w:szCs w:val="40"/>
          <w:lang w:val="uk-UA"/>
        </w:rPr>
        <w:t>молод</w:t>
      </w:r>
      <w:r w:rsidRPr="007B2545">
        <w:rPr>
          <w:rFonts w:ascii="Times New Roman" w:hAnsi="Times New Roman" w:cs="Times New Roman"/>
          <w:sz w:val="40"/>
          <w:szCs w:val="40"/>
          <w:lang w:val="uk-UA"/>
        </w:rPr>
        <w:t>дю</w:t>
      </w:r>
      <w:r w:rsidR="00A46867" w:rsidRPr="007B2545">
        <w:rPr>
          <w:rFonts w:ascii="Times New Roman" w:hAnsi="Times New Roman" w:cs="Times New Roman"/>
          <w:sz w:val="40"/>
          <w:szCs w:val="40"/>
          <w:lang w:val="uk-UA"/>
        </w:rPr>
        <w:t>,</w:t>
      </w:r>
      <w:r w:rsidRPr="007B2545">
        <w:rPr>
          <w:rFonts w:ascii="Times New Roman" w:hAnsi="Times New Roman" w:cs="Times New Roman"/>
          <w:sz w:val="40"/>
          <w:szCs w:val="40"/>
          <w:lang w:val="uk-UA"/>
        </w:rPr>
        <w:t xml:space="preserve"> розвитку </w:t>
      </w:r>
      <w:proofErr w:type="spellStart"/>
      <w:r w:rsidRPr="007B2545">
        <w:rPr>
          <w:rFonts w:ascii="Times New Roman" w:hAnsi="Times New Roman" w:cs="Times New Roman"/>
          <w:sz w:val="40"/>
          <w:szCs w:val="40"/>
          <w:lang w:val="uk-UA"/>
        </w:rPr>
        <w:t>спорта</w:t>
      </w:r>
      <w:proofErr w:type="spellEnd"/>
      <w:r w:rsidRPr="007B2545">
        <w:rPr>
          <w:rFonts w:ascii="Times New Roman" w:hAnsi="Times New Roman" w:cs="Times New Roman"/>
          <w:sz w:val="40"/>
          <w:szCs w:val="40"/>
          <w:lang w:val="uk-UA"/>
        </w:rPr>
        <w:t xml:space="preserve">, </w:t>
      </w:r>
      <w:proofErr w:type="spellStart"/>
      <w:r w:rsidRPr="007B2545">
        <w:rPr>
          <w:rFonts w:ascii="Times New Roman" w:hAnsi="Times New Roman" w:cs="Times New Roman"/>
          <w:sz w:val="40"/>
          <w:szCs w:val="40"/>
          <w:lang w:val="uk-UA"/>
        </w:rPr>
        <w:t>цифровізації</w:t>
      </w:r>
      <w:proofErr w:type="spellEnd"/>
      <w:r w:rsidRPr="007B2545">
        <w:rPr>
          <w:rFonts w:ascii="Times New Roman" w:hAnsi="Times New Roman" w:cs="Times New Roman"/>
          <w:sz w:val="40"/>
          <w:szCs w:val="40"/>
          <w:lang w:val="uk-UA"/>
        </w:rPr>
        <w:t xml:space="preserve"> та інших.</w:t>
      </w:r>
    </w:p>
    <w:p w:rsidR="008B7CE1" w:rsidRPr="007B2545" w:rsidRDefault="008B7CE1" w:rsidP="007B2545">
      <w:pPr>
        <w:spacing w:line="360" w:lineRule="auto"/>
        <w:ind w:firstLine="851"/>
        <w:jc w:val="both"/>
        <w:rPr>
          <w:rFonts w:ascii="Times New Roman" w:hAnsi="Times New Roman" w:cs="Times New Roman"/>
          <w:sz w:val="40"/>
          <w:szCs w:val="40"/>
          <w:lang w:val="uk-UA"/>
        </w:rPr>
      </w:pPr>
      <w:r w:rsidRPr="007B2545">
        <w:rPr>
          <w:rFonts w:ascii="Times New Roman" w:hAnsi="Times New Roman" w:cs="Times New Roman"/>
          <w:sz w:val="40"/>
          <w:szCs w:val="40"/>
          <w:lang w:val="uk-UA"/>
        </w:rPr>
        <w:t xml:space="preserve">Серед останніх </w:t>
      </w:r>
      <w:proofErr w:type="spellStart"/>
      <w:r w:rsidRPr="007B2545">
        <w:rPr>
          <w:rFonts w:ascii="Times New Roman" w:hAnsi="Times New Roman" w:cs="Times New Roman"/>
          <w:sz w:val="40"/>
          <w:szCs w:val="40"/>
          <w:lang w:val="uk-UA"/>
        </w:rPr>
        <w:t>проєктів</w:t>
      </w:r>
      <w:proofErr w:type="spellEnd"/>
      <w:r w:rsidRPr="007B2545">
        <w:rPr>
          <w:rFonts w:ascii="Times New Roman" w:hAnsi="Times New Roman" w:cs="Times New Roman"/>
          <w:sz w:val="40"/>
          <w:szCs w:val="40"/>
          <w:lang w:val="uk-UA"/>
        </w:rPr>
        <w:t xml:space="preserve">, які були реалізовані на теренах області за участі </w:t>
      </w:r>
      <w:r w:rsidR="00A46867" w:rsidRPr="007B2545">
        <w:rPr>
          <w:rFonts w:ascii="Times New Roman" w:hAnsi="Times New Roman" w:cs="Times New Roman"/>
          <w:sz w:val="40"/>
          <w:szCs w:val="40"/>
          <w:lang w:val="uk-UA"/>
        </w:rPr>
        <w:t>Регіонального офісу міжнародного співробітництва</w:t>
      </w:r>
      <w:r w:rsidRPr="007B2545">
        <w:rPr>
          <w:rFonts w:ascii="Times New Roman" w:hAnsi="Times New Roman" w:cs="Times New Roman"/>
          <w:sz w:val="40"/>
          <w:szCs w:val="40"/>
          <w:lang w:val="uk-UA"/>
        </w:rPr>
        <w:t xml:space="preserve"> слід відзначити </w:t>
      </w:r>
      <w:r w:rsidRPr="007B2545">
        <w:rPr>
          <w:rFonts w:ascii="Times New Roman" w:hAnsi="Times New Roman" w:cs="Times New Roman"/>
          <w:sz w:val="40"/>
          <w:szCs w:val="40"/>
          <w:lang w:val="uk-UA"/>
        </w:rPr>
        <w:t>будівництво модульного дитячого садочку в Овручі</w:t>
      </w:r>
      <w:r w:rsidRPr="007B2545">
        <w:rPr>
          <w:rFonts w:ascii="Times New Roman" w:hAnsi="Times New Roman" w:cs="Times New Roman"/>
          <w:sz w:val="40"/>
          <w:szCs w:val="40"/>
          <w:lang w:val="uk-UA"/>
        </w:rPr>
        <w:t xml:space="preserve"> при підтримці наших партнерів з Естонії</w:t>
      </w:r>
      <w:r w:rsidRPr="007B2545">
        <w:rPr>
          <w:rFonts w:ascii="Times New Roman" w:hAnsi="Times New Roman" w:cs="Times New Roman"/>
          <w:sz w:val="40"/>
          <w:szCs w:val="40"/>
          <w:lang w:val="uk-UA"/>
        </w:rPr>
        <w:t xml:space="preserve">. Капітальний ремонт мосту через річку </w:t>
      </w:r>
      <w:proofErr w:type="spellStart"/>
      <w:r w:rsidRPr="007B2545">
        <w:rPr>
          <w:rFonts w:ascii="Times New Roman" w:hAnsi="Times New Roman" w:cs="Times New Roman"/>
          <w:sz w:val="40"/>
          <w:szCs w:val="40"/>
          <w:lang w:val="uk-UA"/>
        </w:rPr>
        <w:t>Ірша</w:t>
      </w:r>
      <w:proofErr w:type="spellEnd"/>
      <w:r w:rsidRPr="007B2545">
        <w:rPr>
          <w:rFonts w:ascii="Times New Roman" w:hAnsi="Times New Roman" w:cs="Times New Roman"/>
          <w:sz w:val="40"/>
          <w:szCs w:val="40"/>
          <w:lang w:val="uk-UA"/>
        </w:rPr>
        <w:t xml:space="preserve"> у Малині</w:t>
      </w:r>
      <w:r w:rsidRPr="007B2545">
        <w:rPr>
          <w:rFonts w:ascii="Times New Roman" w:hAnsi="Times New Roman" w:cs="Times New Roman"/>
          <w:sz w:val="40"/>
          <w:szCs w:val="40"/>
          <w:lang w:val="uk-UA"/>
        </w:rPr>
        <w:t xml:space="preserve">. </w:t>
      </w:r>
    </w:p>
    <w:p w:rsidR="008B7CE1" w:rsidRPr="007B2545" w:rsidRDefault="008B7CE1" w:rsidP="007B2545">
      <w:pPr>
        <w:spacing w:line="360" w:lineRule="auto"/>
        <w:ind w:firstLine="851"/>
        <w:jc w:val="both"/>
        <w:rPr>
          <w:rFonts w:ascii="Times New Roman" w:hAnsi="Times New Roman" w:cs="Times New Roman"/>
          <w:sz w:val="40"/>
          <w:szCs w:val="40"/>
          <w:lang w:val="uk-UA"/>
        </w:rPr>
      </w:pPr>
      <w:r w:rsidRPr="007B2545">
        <w:rPr>
          <w:rFonts w:ascii="Times New Roman" w:hAnsi="Times New Roman" w:cs="Times New Roman"/>
          <w:sz w:val="40"/>
          <w:szCs w:val="40"/>
          <w:lang w:val="uk-UA"/>
        </w:rPr>
        <w:t xml:space="preserve">Вже у поточному році в рамках співпраці з Естонською Республікою проведено зустріч з представниками Естонського центру міжнародного розвитку з обговорення переліку </w:t>
      </w:r>
      <w:r w:rsidR="007C6715">
        <w:rPr>
          <w:rFonts w:ascii="Times New Roman" w:hAnsi="Times New Roman" w:cs="Times New Roman"/>
          <w:sz w:val="40"/>
          <w:szCs w:val="40"/>
          <w:lang w:val="uk-UA"/>
        </w:rPr>
        <w:t xml:space="preserve">пріоритетних для реалізації </w:t>
      </w:r>
      <w:proofErr w:type="spellStart"/>
      <w:r w:rsidRPr="007B2545">
        <w:rPr>
          <w:rFonts w:ascii="Times New Roman" w:hAnsi="Times New Roman" w:cs="Times New Roman"/>
          <w:sz w:val="40"/>
          <w:szCs w:val="40"/>
          <w:lang w:val="uk-UA"/>
        </w:rPr>
        <w:t>проєктів</w:t>
      </w:r>
      <w:proofErr w:type="spellEnd"/>
      <w:r w:rsidRPr="007B2545">
        <w:rPr>
          <w:rFonts w:ascii="Times New Roman" w:hAnsi="Times New Roman" w:cs="Times New Roman"/>
          <w:sz w:val="40"/>
          <w:szCs w:val="40"/>
          <w:lang w:val="uk-UA"/>
        </w:rPr>
        <w:t>: відновлення пошкодженої внаслідок російських авіаударів Малинської дитячої школи мистецтв, будівництво багатоквартирного будинку для внутрішньо переміщених осіб та реконструкція трьох пошкоджених багатоповерхівок.</w:t>
      </w:r>
    </w:p>
    <w:p w:rsidR="008B7CE1" w:rsidRPr="007B2545" w:rsidRDefault="008B7CE1" w:rsidP="007B2545">
      <w:pPr>
        <w:spacing w:line="360" w:lineRule="auto"/>
        <w:ind w:firstLine="851"/>
        <w:jc w:val="both"/>
        <w:rPr>
          <w:rFonts w:ascii="Times New Roman" w:hAnsi="Times New Roman" w:cs="Times New Roman"/>
          <w:sz w:val="40"/>
          <w:szCs w:val="40"/>
          <w:lang w:val="uk-UA"/>
        </w:rPr>
      </w:pPr>
      <w:r w:rsidRPr="007B2545">
        <w:rPr>
          <w:rFonts w:ascii="Times New Roman" w:hAnsi="Times New Roman" w:cs="Times New Roman"/>
          <w:sz w:val="40"/>
          <w:szCs w:val="40"/>
          <w:lang w:val="uk-UA"/>
        </w:rPr>
        <w:t xml:space="preserve">Підтвердженням партнерських </w:t>
      </w:r>
      <w:proofErr w:type="spellStart"/>
      <w:r w:rsidRPr="007B2545">
        <w:rPr>
          <w:rFonts w:ascii="Times New Roman" w:hAnsi="Times New Roman" w:cs="Times New Roman"/>
          <w:sz w:val="40"/>
          <w:szCs w:val="40"/>
          <w:lang w:val="uk-UA"/>
        </w:rPr>
        <w:t>зв’язків</w:t>
      </w:r>
      <w:proofErr w:type="spellEnd"/>
      <w:r w:rsidRPr="007B2545">
        <w:rPr>
          <w:rFonts w:ascii="Times New Roman" w:hAnsi="Times New Roman" w:cs="Times New Roman"/>
          <w:sz w:val="40"/>
          <w:szCs w:val="40"/>
          <w:lang w:val="uk-UA"/>
        </w:rPr>
        <w:t xml:space="preserve"> та довготривалої плідної роботи між Житомирщиною та </w:t>
      </w:r>
      <w:r w:rsidRPr="007B2545">
        <w:rPr>
          <w:rFonts w:ascii="Times New Roman" w:hAnsi="Times New Roman" w:cs="Times New Roman"/>
          <w:sz w:val="40"/>
          <w:szCs w:val="40"/>
          <w:lang w:val="uk-UA"/>
        </w:rPr>
        <w:lastRenderedPageBreak/>
        <w:t>Естонією стало призначення першого Почесного консула Естонської Республіки в Україні.</w:t>
      </w:r>
    </w:p>
    <w:p w:rsidR="008B7CE1" w:rsidRPr="007B2545" w:rsidRDefault="008B7CE1" w:rsidP="007B2545">
      <w:pPr>
        <w:spacing w:line="360" w:lineRule="auto"/>
        <w:ind w:firstLine="851"/>
        <w:jc w:val="both"/>
        <w:rPr>
          <w:rFonts w:ascii="Times New Roman" w:hAnsi="Times New Roman" w:cs="Times New Roman"/>
          <w:sz w:val="40"/>
          <w:szCs w:val="40"/>
          <w:lang w:val="uk-UA"/>
        </w:rPr>
      </w:pPr>
      <w:r w:rsidRPr="007B2545">
        <w:rPr>
          <w:rFonts w:ascii="Times New Roman" w:hAnsi="Times New Roman" w:cs="Times New Roman"/>
          <w:sz w:val="40"/>
          <w:szCs w:val="40"/>
          <w:lang w:val="uk-UA"/>
        </w:rPr>
        <w:t xml:space="preserve">Продовжується робота з партнерами Португальської Республіки. Під час проведення ІІІ Форуму з відновлення Житомирщини підписано Меморандум про співпрацю з реконструкції шкіл в Україні між Житомирською міською радою та португальською державною компанією </w:t>
      </w:r>
      <w:proofErr w:type="spellStart"/>
      <w:r w:rsidRPr="007B2545">
        <w:rPr>
          <w:rFonts w:ascii="Times New Roman" w:hAnsi="Times New Roman" w:cs="Times New Roman"/>
          <w:sz w:val="40"/>
          <w:szCs w:val="40"/>
          <w:lang w:val="uk-UA"/>
        </w:rPr>
        <w:t>Construção</w:t>
      </w:r>
      <w:proofErr w:type="spellEnd"/>
      <w:r w:rsidRPr="007B2545">
        <w:rPr>
          <w:rFonts w:ascii="Times New Roman" w:hAnsi="Times New Roman" w:cs="Times New Roman"/>
          <w:sz w:val="40"/>
          <w:szCs w:val="40"/>
          <w:lang w:val="uk-UA"/>
        </w:rPr>
        <w:t xml:space="preserve"> </w:t>
      </w:r>
      <w:proofErr w:type="spellStart"/>
      <w:r w:rsidRPr="007B2545">
        <w:rPr>
          <w:rFonts w:ascii="Times New Roman" w:hAnsi="Times New Roman" w:cs="Times New Roman"/>
          <w:sz w:val="40"/>
          <w:szCs w:val="40"/>
          <w:lang w:val="uk-UA"/>
        </w:rPr>
        <w:t>Pública</w:t>
      </w:r>
      <w:proofErr w:type="spellEnd"/>
      <w:r w:rsidRPr="007B2545">
        <w:rPr>
          <w:rFonts w:ascii="Times New Roman" w:hAnsi="Times New Roman" w:cs="Times New Roman"/>
          <w:sz w:val="40"/>
          <w:szCs w:val="40"/>
          <w:lang w:val="uk-UA"/>
        </w:rPr>
        <w:t>.</w:t>
      </w:r>
    </w:p>
    <w:p w:rsidR="00A46867" w:rsidRPr="007B2545" w:rsidRDefault="008B7CE1" w:rsidP="007B2545">
      <w:pPr>
        <w:spacing w:line="360" w:lineRule="auto"/>
        <w:ind w:firstLine="851"/>
        <w:jc w:val="both"/>
        <w:rPr>
          <w:rFonts w:ascii="Times New Roman" w:hAnsi="Times New Roman" w:cs="Times New Roman"/>
          <w:sz w:val="40"/>
          <w:szCs w:val="40"/>
          <w:lang w:val="uk-UA"/>
        </w:rPr>
      </w:pPr>
      <w:r w:rsidRPr="007B2545">
        <w:rPr>
          <w:rFonts w:ascii="Times New Roman" w:hAnsi="Times New Roman" w:cs="Times New Roman"/>
          <w:sz w:val="40"/>
          <w:szCs w:val="40"/>
          <w:lang w:val="uk-UA"/>
        </w:rPr>
        <w:t xml:space="preserve">Продовжуємо розвивати </w:t>
      </w:r>
      <w:r w:rsidR="00A46867" w:rsidRPr="007B2545">
        <w:rPr>
          <w:rFonts w:ascii="Times New Roman" w:hAnsi="Times New Roman" w:cs="Times New Roman"/>
          <w:sz w:val="40"/>
          <w:szCs w:val="40"/>
          <w:lang w:val="uk-UA"/>
        </w:rPr>
        <w:t>партнерс</w:t>
      </w:r>
      <w:r w:rsidRPr="007B2545">
        <w:rPr>
          <w:rFonts w:ascii="Times New Roman" w:hAnsi="Times New Roman" w:cs="Times New Roman"/>
          <w:sz w:val="40"/>
          <w:szCs w:val="40"/>
          <w:lang w:val="uk-UA"/>
        </w:rPr>
        <w:t xml:space="preserve">ькі стосунки </w:t>
      </w:r>
      <w:r w:rsidR="00A46867" w:rsidRPr="007B2545">
        <w:rPr>
          <w:rFonts w:ascii="Times New Roman" w:hAnsi="Times New Roman" w:cs="Times New Roman"/>
          <w:sz w:val="40"/>
          <w:szCs w:val="40"/>
          <w:lang w:val="uk-UA"/>
        </w:rPr>
        <w:t xml:space="preserve"> воєводством Сілезія, </w:t>
      </w:r>
      <w:proofErr w:type="spellStart"/>
      <w:r w:rsidR="00A46867" w:rsidRPr="007B2545">
        <w:rPr>
          <w:rFonts w:ascii="Times New Roman" w:hAnsi="Times New Roman" w:cs="Times New Roman"/>
          <w:sz w:val="40"/>
          <w:szCs w:val="40"/>
          <w:lang w:val="uk-UA"/>
        </w:rPr>
        <w:t>Куявсько</w:t>
      </w:r>
      <w:proofErr w:type="spellEnd"/>
      <w:r w:rsidR="00A46867" w:rsidRPr="007B2545">
        <w:rPr>
          <w:rFonts w:ascii="Times New Roman" w:hAnsi="Times New Roman" w:cs="Times New Roman"/>
          <w:sz w:val="40"/>
          <w:szCs w:val="40"/>
          <w:lang w:val="uk-UA"/>
        </w:rPr>
        <w:t xml:space="preserve">-Поморським </w:t>
      </w:r>
      <w:r w:rsidRPr="007B2545">
        <w:rPr>
          <w:rFonts w:ascii="Times New Roman" w:hAnsi="Times New Roman" w:cs="Times New Roman"/>
          <w:sz w:val="40"/>
          <w:szCs w:val="40"/>
          <w:lang w:val="uk-UA"/>
        </w:rPr>
        <w:t xml:space="preserve">та </w:t>
      </w:r>
      <w:r w:rsidR="00A46867" w:rsidRPr="007B2545">
        <w:rPr>
          <w:rFonts w:ascii="Times New Roman" w:hAnsi="Times New Roman" w:cs="Times New Roman"/>
          <w:sz w:val="40"/>
          <w:szCs w:val="40"/>
          <w:lang w:val="uk-UA"/>
        </w:rPr>
        <w:t>Поморським воєводством Республіки Польща.</w:t>
      </w:r>
    </w:p>
    <w:p w:rsidR="00A46867" w:rsidRPr="007B2545" w:rsidRDefault="00A46867" w:rsidP="007B2545">
      <w:pPr>
        <w:spacing w:line="360" w:lineRule="auto"/>
        <w:ind w:firstLine="851"/>
        <w:jc w:val="both"/>
        <w:rPr>
          <w:rFonts w:ascii="Times New Roman" w:hAnsi="Times New Roman" w:cs="Times New Roman"/>
          <w:sz w:val="40"/>
          <w:szCs w:val="40"/>
          <w:lang w:val="uk-UA"/>
        </w:rPr>
      </w:pPr>
      <w:r w:rsidRPr="007B2545">
        <w:rPr>
          <w:rFonts w:ascii="Times New Roman" w:hAnsi="Times New Roman" w:cs="Times New Roman"/>
          <w:sz w:val="40"/>
          <w:szCs w:val="40"/>
          <w:lang w:val="uk-UA"/>
        </w:rPr>
        <w:t xml:space="preserve">Також планується підписання Угоди між Житомирською обласною військовою адміністрацією та Адміністрацією </w:t>
      </w:r>
      <w:proofErr w:type="spellStart"/>
      <w:r w:rsidRPr="007B2545">
        <w:rPr>
          <w:rFonts w:ascii="Times New Roman" w:hAnsi="Times New Roman" w:cs="Times New Roman"/>
          <w:sz w:val="40"/>
          <w:szCs w:val="40"/>
          <w:lang w:val="uk-UA"/>
        </w:rPr>
        <w:t>Банськобистрицького</w:t>
      </w:r>
      <w:proofErr w:type="spellEnd"/>
      <w:r w:rsidRPr="007B2545">
        <w:rPr>
          <w:rFonts w:ascii="Times New Roman" w:hAnsi="Times New Roman" w:cs="Times New Roman"/>
          <w:sz w:val="40"/>
          <w:szCs w:val="40"/>
          <w:lang w:val="uk-UA"/>
        </w:rPr>
        <w:t xml:space="preserve"> самоврядного краю Словацької Республіки про торговельно-економічне, науково-технічне і культурне співробітництво. Сформовано каталог </w:t>
      </w:r>
      <w:proofErr w:type="spellStart"/>
      <w:r w:rsidRPr="007B2545">
        <w:rPr>
          <w:rFonts w:ascii="Times New Roman" w:hAnsi="Times New Roman" w:cs="Times New Roman"/>
          <w:sz w:val="40"/>
          <w:szCs w:val="40"/>
          <w:lang w:val="uk-UA"/>
        </w:rPr>
        <w:t>проєктів</w:t>
      </w:r>
      <w:proofErr w:type="spellEnd"/>
      <w:r w:rsidRPr="007B2545">
        <w:rPr>
          <w:rFonts w:ascii="Times New Roman" w:hAnsi="Times New Roman" w:cs="Times New Roman"/>
          <w:sz w:val="40"/>
          <w:szCs w:val="40"/>
          <w:lang w:val="uk-UA"/>
        </w:rPr>
        <w:t xml:space="preserve"> та </w:t>
      </w:r>
      <w:proofErr w:type="spellStart"/>
      <w:r w:rsidRPr="007B2545">
        <w:rPr>
          <w:rFonts w:ascii="Times New Roman" w:hAnsi="Times New Roman" w:cs="Times New Roman"/>
          <w:sz w:val="40"/>
          <w:szCs w:val="40"/>
          <w:lang w:val="uk-UA"/>
        </w:rPr>
        <w:t>проєктних</w:t>
      </w:r>
      <w:proofErr w:type="spellEnd"/>
      <w:r w:rsidRPr="007B2545">
        <w:rPr>
          <w:rFonts w:ascii="Times New Roman" w:hAnsi="Times New Roman" w:cs="Times New Roman"/>
          <w:sz w:val="40"/>
          <w:szCs w:val="40"/>
          <w:lang w:val="uk-UA"/>
        </w:rPr>
        <w:t xml:space="preserve"> ідей, що можуть бути включені до планів відновлення та розвитку територіальних громад.</w:t>
      </w:r>
    </w:p>
    <w:p w:rsidR="007B2545" w:rsidRPr="007B2545" w:rsidRDefault="008B7CE1" w:rsidP="007B2545">
      <w:pPr>
        <w:spacing w:line="360" w:lineRule="auto"/>
        <w:ind w:firstLine="851"/>
        <w:jc w:val="both"/>
        <w:rPr>
          <w:rFonts w:ascii="Times New Roman" w:hAnsi="Times New Roman" w:cs="Times New Roman"/>
          <w:sz w:val="40"/>
          <w:szCs w:val="40"/>
          <w:lang w:val="uk-UA"/>
        </w:rPr>
      </w:pPr>
      <w:r w:rsidRPr="007B2545">
        <w:rPr>
          <w:rFonts w:ascii="Times New Roman" w:hAnsi="Times New Roman" w:cs="Times New Roman"/>
          <w:sz w:val="40"/>
          <w:szCs w:val="40"/>
          <w:lang w:val="uk-UA"/>
        </w:rPr>
        <w:lastRenderedPageBreak/>
        <w:t xml:space="preserve">Також Регіональний офіс міжнародного співробітництва при Житомирській обласній військовій адміністрації є активним учасником реалізації </w:t>
      </w:r>
      <w:proofErr w:type="spellStart"/>
      <w:r w:rsidRPr="007B2545">
        <w:rPr>
          <w:rFonts w:ascii="Times New Roman" w:hAnsi="Times New Roman" w:cs="Times New Roman"/>
          <w:sz w:val="40"/>
          <w:szCs w:val="40"/>
          <w:lang w:val="uk-UA"/>
        </w:rPr>
        <w:t>проєктів</w:t>
      </w:r>
      <w:proofErr w:type="spellEnd"/>
      <w:r w:rsidRPr="007B2545">
        <w:rPr>
          <w:rFonts w:ascii="Times New Roman" w:hAnsi="Times New Roman" w:cs="Times New Roman"/>
          <w:sz w:val="40"/>
          <w:szCs w:val="40"/>
          <w:lang w:val="uk-UA"/>
        </w:rPr>
        <w:t xml:space="preserve"> міжнародної допомоги на території області</w:t>
      </w:r>
      <w:r w:rsidR="007B2545" w:rsidRPr="007B2545">
        <w:rPr>
          <w:rFonts w:ascii="Times New Roman" w:hAnsi="Times New Roman" w:cs="Times New Roman"/>
          <w:sz w:val="40"/>
          <w:szCs w:val="40"/>
          <w:lang w:val="uk-UA"/>
        </w:rPr>
        <w:t xml:space="preserve"> за участі Дитячого фонду ООН </w:t>
      </w:r>
      <w:proofErr w:type="spellStart"/>
      <w:r w:rsidR="007B2545" w:rsidRPr="007B2545">
        <w:rPr>
          <w:rFonts w:ascii="Times New Roman" w:hAnsi="Times New Roman" w:cs="Times New Roman"/>
          <w:sz w:val="40"/>
          <w:szCs w:val="40"/>
          <w:lang w:val="uk-UA"/>
        </w:rPr>
        <w:t>Юнісеф</w:t>
      </w:r>
      <w:proofErr w:type="spellEnd"/>
      <w:r w:rsidR="007B2545" w:rsidRPr="007B2545">
        <w:rPr>
          <w:rFonts w:ascii="Times New Roman" w:hAnsi="Times New Roman" w:cs="Times New Roman"/>
          <w:sz w:val="40"/>
          <w:szCs w:val="40"/>
          <w:lang w:val="uk-UA"/>
        </w:rPr>
        <w:t xml:space="preserve">, Програми розвитку ООН, </w:t>
      </w:r>
      <w:proofErr w:type="spellStart"/>
      <w:r w:rsidR="007B2545" w:rsidRPr="007B2545">
        <w:rPr>
          <w:rFonts w:ascii="Times New Roman" w:hAnsi="Times New Roman" w:cs="Times New Roman"/>
          <w:sz w:val="40"/>
          <w:szCs w:val="40"/>
          <w:lang w:val="uk-UA"/>
        </w:rPr>
        <w:t>Фандрайзингов</w:t>
      </w:r>
      <w:r w:rsidR="007B2545">
        <w:rPr>
          <w:rFonts w:ascii="Times New Roman" w:hAnsi="Times New Roman" w:cs="Times New Roman"/>
          <w:sz w:val="40"/>
          <w:szCs w:val="40"/>
          <w:lang w:val="uk-UA"/>
        </w:rPr>
        <w:t>ої</w:t>
      </w:r>
      <w:proofErr w:type="spellEnd"/>
      <w:r w:rsidR="007B2545" w:rsidRPr="007B2545">
        <w:rPr>
          <w:rFonts w:ascii="Times New Roman" w:hAnsi="Times New Roman" w:cs="Times New Roman"/>
          <w:sz w:val="40"/>
          <w:szCs w:val="40"/>
          <w:lang w:val="uk-UA"/>
        </w:rPr>
        <w:t xml:space="preserve"> платформи Юнайтед 24 ініційованої Президентом України Володимиром Зеленським. </w:t>
      </w:r>
    </w:p>
    <w:p w:rsidR="007B2545" w:rsidRDefault="007B2545" w:rsidP="007B2545">
      <w:pPr>
        <w:spacing w:line="360" w:lineRule="auto"/>
        <w:ind w:firstLine="851"/>
        <w:jc w:val="both"/>
        <w:rPr>
          <w:rFonts w:ascii="Times New Roman" w:hAnsi="Times New Roman" w:cs="Times New Roman"/>
          <w:sz w:val="40"/>
          <w:szCs w:val="40"/>
          <w:lang w:val="uk-UA"/>
        </w:rPr>
      </w:pPr>
      <w:r w:rsidRPr="007B2545">
        <w:rPr>
          <w:rFonts w:ascii="Times New Roman" w:hAnsi="Times New Roman" w:cs="Times New Roman"/>
          <w:sz w:val="40"/>
          <w:szCs w:val="40"/>
          <w:lang w:val="uk-UA"/>
        </w:rPr>
        <w:t xml:space="preserve">Загалом станом на 14 лютого поточного року в рамках міжнародних програм області вдалося залучити вже понад 1 мільярд </w:t>
      </w:r>
      <w:bookmarkStart w:id="0" w:name="_GoBack"/>
      <w:bookmarkEnd w:id="0"/>
      <w:r w:rsidRPr="007B2545">
        <w:rPr>
          <w:rFonts w:ascii="Times New Roman" w:hAnsi="Times New Roman" w:cs="Times New Roman"/>
          <w:sz w:val="40"/>
          <w:szCs w:val="40"/>
          <w:lang w:val="uk-UA"/>
        </w:rPr>
        <w:t>гривень</w:t>
      </w:r>
      <w:r>
        <w:rPr>
          <w:rFonts w:ascii="Times New Roman" w:hAnsi="Times New Roman" w:cs="Times New Roman"/>
          <w:sz w:val="40"/>
          <w:szCs w:val="40"/>
          <w:lang w:val="uk-UA"/>
        </w:rPr>
        <w:t xml:space="preserve"> на:</w:t>
      </w:r>
    </w:p>
    <w:p w:rsidR="007B2545" w:rsidRPr="009076C9" w:rsidRDefault="007B2545" w:rsidP="007B2545">
      <w:pPr>
        <w:pStyle w:val="a3"/>
        <w:numPr>
          <w:ilvl w:val="0"/>
          <w:numId w:val="1"/>
        </w:numPr>
        <w:spacing w:line="360" w:lineRule="auto"/>
        <w:jc w:val="both"/>
        <w:rPr>
          <w:rFonts w:ascii="Times New Roman" w:hAnsi="Times New Roman" w:cs="Times New Roman"/>
          <w:sz w:val="40"/>
          <w:szCs w:val="40"/>
          <w:lang w:val="uk-UA"/>
        </w:rPr>
      </w:pPr>
      <w:r w:rsidRPr="009076C9">
        <w:rPr>
          <w:rFonts w:ascii="Times New Roman" w:hAnsi="Times New Roman" w:cs="Times New Roman"/>
          <w:sz w:val="40"/>
          <w:szCs w:val="40"/>
          <w:lang w:val="uk-UA"/>
        </w:rPr>
        <w:t>оновлення матеріально-технічної бази медичних закладів та закладів освіти</w:t>
      </w:r>
    </w:p>
    <w:p w:rsidR="007B2545" w:rsidRPr="009076C9" w:rsidRDefault="007B2545" w:rsidP="007B2545">
      <w:pPr>
        <w:pStyle w:val="a3"/>
        <w:numPr>
          <w:ilvl w:val="0"/>
          <w:numId w:val="1"/>
        </w:numPr>
        <w:spacing w:line="360" w:lineRule="auto"/>
        <w:jc w:val="both"/>
        <w:rPr>
          <w:rFonts w:ascii="Times New Roman" w:hAnsi="Times New Roman" w:cs="Times New Roman"/>
          <w:sz w:val="40"/>
          <w:szCs w:val="40"/>
          <w:lang w:val="uk-UA"/>
        </w:rPr>
      </w:pPr>
      <w:r w:rsidRPr="009076C9">
        <w:rPr>
          <w:rFonts w:ascii="Times New Roman" w:hAnsi="Times New Roman" w:cs="Times New Roman"/>
          <w:sz w:val="40"/>
          <w:szCs w:val="40"/>
          <w:lang w:val="uk-UA"/>
        </w:rPr>
        <w:t>забезпечення об’єктів критичної та соціальної інфраструктури резервними джерелами живлення</w:t>
      </w:r>
    </w:p>
    <w:p w:rsidR="007B2545" w:rsidRPr="009076C9" w:rsidRDefault="007B2545" w:rsidP="007B2545">
      <w:pPr>
        <w:pStyle w:val="a3"/>
        <w:numPr>
          <w:ilvl w:val="0"/>
          <w:numId w:val="1"/>
        </w:numPr>
        <w:spacing w:line="360" w:lineRule="auto"/>
        <w:jc w:val="both"/>
        <w:rPr>
          <w:rFonts w:ascii="Times New Roman" w:hAnsi="Times New Roman" w:cs="Times New Roman"/>
          <w:sz w:val="40"/>
          <w:szCs w:val="40"/>
          <w:lang w:val="uk-UA"/>
        </w:rPr>
      </w:pPr>
      <w:r w:rsidRPr="009076C9">
        <w:rPr>
          <w:rFonts w:ascii="Times New Roman" w:hAnsi="Times New Roman" w:cs="Times New Roman"/>
          <w:sz w:val="40"/>
          <w:szCs w:val="40"/>
          <w:lang w:val="uk-UA"/>
        </w:rPr>
        <w:t>допомога дітям</w:t>
      </w:r>
    </w:p>
    <w:p w:rsidR="007B2545" w:rsidRPr="009076C9" w:rsidRDefault="007B2545" w:rsidP="007B2545">
      <w:pPr>
        <w:pStyle w:val="a3"/>
        <w:numPr>
          <w:ilvl w:val="0"/>
          <w:numId w:val="1"/>
        </w:numPr>
        <w:spacing w:line="360" w:lineRule="auto"/>
        <w:jc w:val="both"/>
        <w:rPr>
          <w:rFonts w:ascii="Times New Roman" w:hAnsi="Times New Roman" w:cs="Times New Roman"/>
          <w:sz w:val="40"/>
          <w:szCs w:val="40"/>
          <w:lang w:val="uk-UA"/>
        </w:rPr>
      </w:pPr>
      <w:r w:rsidRPr="009076C9">
        <w:rPr>
          <w:rFonts w:ascii="Times New Roman" w:hAnsi="Times New Roman" w:cs="Times New Roman"/>
          <w:sz w:val="40"/>
          <w:szCs w:val="40"/>
          <w:lang w:val="uk-UA"/>
        </w:rPr>
        <w:t xml:space="preserve">ремонт та модернізація </w:t>
      </w:r>
      <w:proofErr w:type="spellStart"/>
      <w:r w:rsidRPr="009076C9">
        <w:rPr>
          <w:rFonts w:ascii="Times New Roman" w:hAnsi="Times New Roman" w:cs="Times New Roman"/>
          <w:sz w:val="40"/>
          <w:szCs w:val="40"/>
          <w:lang w:val="uk-UA"/>
        </w:rPr>
        <w:t>укриттів</w:t>
      </w:r>
      <w:proofErr w:type="spellEnd"/>
    </w:p>
    <w:p w:rsidR="007B2545" w:rsidRDefault="007B2545" w:rsidP="007B2545">
      <w:pPr>
        <w:pStyle w:val="a3"/>
        <w:numPr>
          <w:ilvl w:val="0"/>
          <w:numId w:val="1"/>
        </w:numPr>
        <w:spacing w:line="360" w:lineRule="auto"/>
        <w:jc w:val="both"/>
        <w:rPr>
          <w:rFonts w:ascii="Times New Roman" w:hAnsi="Times New Roman" w:cs="Times New Roman"/>
          <w:sz w:val="40"/>
          <w:szCs w:val="40"/>
          <w:lang w:val="uk-UA"/>
        </w:rPr>
      </w:pPr>
      <w:r w:rsidRPr="009076C9">
        <w:rPr>
          <w:rFonts w:ascii="Times New Roman" w:hAnsi="Times New Roman" w:cs="Times New Roman"/>
          <w:sz w:val="40"/>
          <w:szCs w:val="40"/>
          <w:lang w:val="uk-UA"/>
        </w:rPr>
        <w:t xml:space="preserve">підтримка </w:t>
      </w:r>
      <w:r>
        <w:rPr>
          <w:rFonts w:ascii="Times New Roman" w:hAnsi="Times New Roman" w:cs="Times New Roman"/>
          <w:sz w:val="40"/>
          <w:szCs w:val="40"/>
          <w:lang w:val="uk-UA"/>
        </w:rPr>
        <w:t>внутрішньо-переміщених осіб</w:t>
      </w:r>
    </w:p>
    <w:p w:rsidR="007B2545" w:rsidRDefault="007B2545" w:rsidP="007B2545">
      <w:pPr>
        <w:pStyle w:val="a3"/>
        <w:numPr>
          <w:ilvl w:val="0"/>
          <w:numId w:val="1"/>
        </w:numPr>
        <w:spacing w:line="360" w:lineRule="auto"/>
        <w:jc w:val="both"/>
        <w:rPr>
          <w:rFonts w:ascii="Times New Roman" w:hAnsi="Times New Roman" w:cs="Times New Roman"/>
          <w:sz w:val="40"/>
          <w:szCs w:val="40"/>
          <w:lang w:val="uk-UA"/>
        </w:rPr>
      </w:pPr>
      <w:r>
        <w:rPr>
          <w:rFonts w:ascii="Times New Roman" w:hAnsi="Times New Roman" w:cs="Times New Roman"/>
          <w:sz w:val="40"/>
          <w:szCs w:val="40"/>
          <w:lang w:val="uk-UA"/>
        </w:rPr>
        <w:t xml:space="preserve">та реалізацію інших соціально важливих </w:t>
      </w:r>
      <w:proofErr w:type="spellStart"/>
      <w:r>
        <w:rPr>
          <w:rFonts w:ascii="Times New Roman" w:hAnsi="Times New Roman" w:cs="Times New Roman"/>
          <w:sz w:val="40"/>
          <w:szCs w:val="40"/>
          <w:lang w:val="uk-UA"/>
        </w:rPr>
        <w:t>проєктів</w:t>
      </w:r>
      <w:proofErr w:type="spellEnd"/>
      <w:r>
        <w:rPr>
          <w:rFonts w:ascii="Times New Roman" w:hAnsi="Times New Roman" w:cs="Times New Roman"/>
          <w:sz w:val="40"/>
          <w:szCs w:val="40"/>
          <w:lang w:val="uk-UA"/>
        </w:rPr>
        <w:t xml:space="preserve"> у громадах. </w:t>
      </w:r>
    </w:p>
    <w:p w:rsidR="00A46867" w:rsidRPr="007B2545" w:rsidRDefault="00A46867" w:rsidP="007B2545">
      <w:pPr>
        <w:spacing w:line="360" w:lineRule="auto"/>
        <w:ind w:firstLine="851"/>
        <w:jc w:val="both"/>
        <w:rPr>
          <w:rFonts w:ascii="Times New Roman" w:hAnsi="Times New Roman" w:cs="Times New Roman"/>
          <w:sz w:val="40"/>
          <w:szCs w:val="40"/>
          <w:lang w:val="uk-UA"/>
        </w:rPr>
      </w:pPr>
      <w:r w:rsidRPr="007B2545">
        <w:rPr>
          <w:rFonts w:ascii="Times New Roman" w:hAnsi="Times New Roman" w:cs="Times New Roman"/>
          <w:sz w:val="40"/>
          <w:szCs w:val="40"/>
          <w:lang w:val="uk-UA"/>
        </w:rPr>
        <w:lastRenderedPageBreak/>
        <w:t xml:space="preserve">Регіональний офіс міжнародного співробітництва </w:t>
      </w:r>
      <w:r w:rsidR="007B2545">
        <w:rPr>
          <w:rFonts w:ascii="Times New Roman" w:hAnsi="Times New Roman" w:cs="Times New Roman"/>
          <w:sz w:val="40"/>
          <w:szCs w:val="40"/>
          <w:lang w:val="uk-UA"/>
        </w:rPr>
        <w:t xml:space="preserve">продовжує свою роботу та </w:t>
      </w:r>
      <w:r w:rsidRPr="007B2545">
        <w:rPr>
          <w:rFonts w:ascii="Times New Roman" w:hAnsi="Times New Roman" w:cs="Times New Roman"/>
          <w:sz w:val="40"/>
          <w:szCs w:val="40"/>
          <w:lang w:val="uk-UA"/>
        </w:rPr>
        <w:t xml:space="preserve">відкритий до подальшої співпраці з усіма </w:t>
      </w:r>
      <w:proofErr w:type="spellStart"/>
      <w:r w:rsidR="007C6715">
        <w:rPr>
          <w:rFonts w:ascii="Times New Roman" w:hAnsi="Times New Roman" w:cs="Times New Roman"/>
          <w:sz w:val="40"/>
          <w:szCs w:val="40"/>
          <w:lang w:val="uk-UA"/>
        </w:rPr>
        <w:t>стейкхолдерами</w:t>
      </w:r>
      <w:proofErr w:type="spellEnd"/>
      <w:r w:rsidRPr="007B2545">
        <w:rPr>
          <w:rFonts w:ascii="Times New Roman" w:hAnsi="Times New Roman" w:cs="Times New Roman"/>
          <w:sz w:val="40"/>
          <w:szCs w:val="40"/>
          <w:lang w:val="uk-UA"/>
        </w:rPr>
        <w:t>, які готові надавати підтримку у сферах відновлення та розвитку Житомирщини.</w:t>
      </w:r>
    </w:p>
    <w:sectPr w:rsidR="00A46867" w:rsidRPr="007B2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E4934"/>
    <w:multiLevelType w:val="hybridMultilevel"/>
    <w:tmpl w:val="0AE2D9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67"/>
    <w:rsid w:val="006926D9"/>
    <w:rsid w:val="007B2545"/>
    <w:rsid w:val="007C6715"/>
    <w:rsid w:val="008B7CE1"/>
    <w:rsid w:val="00A46867"/>
    <w:rsid w:val="00CA696C"/>
    <w:rsid w:val="00D95A6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0D52"/>
  <w15:chartTrackingRefBased/>
  <w15:docId w15:val="{EE835D56-22A5-4508-BF12-FC9A0C80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545"/>
    <w:pPr>
      <w:ind w:left="720"/>
      <w:contextualSpacing/>
    </w:pPr>
    <w:rPr>
      <w:lang w:val="ru-UA"/>
    </w:rPr>
  </w:style>
  <w:style w:type="paragraph" w:styleId="a4">
    <w:name w:val="Balloon Text"/>
    <w:basedOn w:val="a"/>
    <w:link w:val="a5"/>
    <w:uiPriority w:val="99"/>
    <w:semiHidden/>
    <w:unhideWhenUsed/>
    <w:rsid w:val="007C67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6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685</Words>
  <Characters>3909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Стрелецкий</dc:creator>
  <cp:keywords/>
  <dc:description/>
  <cp:lastModifiedBy>Максим Стрелецкий</cp:lastModifiedBy>
  <cp:revision>3</cp:revision>
  <cp:lastPrinted>2024-02-14T07:38:00Z</cp:lastPrinted>
  <dcterms:created xsi:type="dcterms:W3CDTF">2024-02-14T06:40:00Z</dcterms:created>
  <dcterms:modified xsi:type="dcterms:W3CDTF">2024-02-14T07:58:00Z</dcterms:modified>
</cp:coreProperties>
</file>