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3ED7" w14:textId="2B529311" w:rsidR="00347C1E" w:rsidRDefault="00347C1E" w:rsidP="00EB271E">
      <w:pPr>
        <w:jc w:val="both"/>
        <w:rPr>
          <w:rFonts w:ascii="Times New Roman" w:hAnsi="Times New Roman" w:cs="Times New Roman"/>
          <w:sz w:val="28"/>
          <w:szCs w:val="28"/>
        </w:rPr>
      </w:pPr>
      <w:r w:rsidRPr="00EB271E">
        <w:rPr>
          <w:rFonts w:ascii="Times New Roman" w:hAnsi="Times New Roman" w:cs="Times New Roman"/>
          <w:sz w:val="28"/>
          <w:szCs w:val="28"/>
        </w:rPr>
        <w:t xml:space="preserve">Для усіх споживачів природного газу Житомирщини працює особистий кабінет. Це якісний </w:t>
      </w:r>
      <w:r w:rsidR="00EB271E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EB271E">
        <w:rPr>
          <w:rFonts w:ascii="Times New Roman" w:hAnsi="Times New Roman" w:cs="Times New Roman"/>
          <w:sz w:val="28"/>
          <w:szCs w:val="28"/>
        </w:rPr>
        <w:t>сервіс, який розширює можливості ефективної взаємодії</w:t>
      </w:r>
      <w:r w:rsidR="00EB271E">
        <w:rPr>
          <w:rFonts w:ascii="Times New Roman" w:hAnsi="Times New Roman" w:cs="Times New Roman"/>
          <w:sz w:val="28"/>
          <w:szCs w:val="28"/>
        </w:rPr>
        <w:t xml:space="preserve"> споживачів</w:t>
      </w:r>
      <w:r w:rsidRPr="00EB271E">
        <w:rPr>
          <w:rFonts w:ascii="Times New Roman" w:hAnsi="Times New Roman" w:cs="Times New Roman"/>
          <w:sz w:val="28"/>
          <w:szCs w:val="28"/>
        </w:rPr>
        <w:t xml:space="preserve"> з національним оператором газорозподільних мереж. </w:t>
      </w:r>
    </w:p>
    <w:p w14:paraId="6DD0534E" w14:textId="642928A3" w:rsidR="00EB271E" w:rsidRDefault="00EB271E" w:rsidP="00EB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1E">
        <w:rPr>
          <w:rFonts w:ascii="Times New Roman" w:hAnsi="Times New Roman" w:cs="Times New Roman"/>
          <w:sz w:val="28"/>
          <w:szCs w:val="28"/>
        </w:rPr>
        <w:t xml:space="preserve">Завдяки </w:t>
      </w:r>
      <w:r>
        <w:rPr>
          <w:rFonts w:ascii="Times New Roman" w:hAnsi="Times New Roman" w:cs="Times New Roman"/>
          <w:sz w:val="28"/>
          <w:szCs w:val="28"/>
        </w:rPr>
        <w:t xml:space="preserve">особистому кабінету </w:t>
      </w:r>
      <w:r w:rsidRPr="00EB271E">
        <w:rPr>
          <w:rFonts w:ascii="Times New Roman" w:hAnsi="Times New Roman" w:cs="Times New Roman"/>
          <w:sz w:val="28"/>
          <w:szCs w:val="28"/>
        </w:rPr>
        <w:t>у будь-який зручний час доби мож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B271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866182" w14:textId="307E069C" w:rsidR="00EB271E" w:rsidRPr="00EB271E" w:rsidRDefault="00EB271E" w:rsidP="00EB27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B271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  сплатити за доставку газу;</w:t>
      </w:r>
    </w:p>
    <w:p w14:paraId="5B5796C9" w14:textId="09B83083" w:rsidR="00EB271E" w:rsidRPr="00EB271E" w:rsidRDefault="00EB271E" w:rsidP="00EB27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B271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  передати показання лічильника</w:t>
      </w:r>
      <w:r w:rsidR="008B1FC9" w:rsidRPr="008B1FC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</w:t>
      </w:r>
      <w:r w:rsidR="008B1FC9" w:rsidRPr="00EB271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газ</w:t>
      </w:r>
      <w:r w:rsidR="008B1FC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у;</w:t>
      </w:r>
    </w:p>
    <w:p w14:paraId="4A407FB3" w14:textId="77777777" w:rsidR="00EB271E" w:rsidRPr="00EB271E" w:rsidRDefault="00EB271E" w:rsidP="00EB27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B271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  завантажити рахунок для оплати;</w:t>
      </w:r>
    </w:p>
    <w:p w14:paraId="276FD856" w14:textId="5A0366E4" w:rsidR="00EB271E" w:rsidRPr="00EB271E" w:rsidRDefault="00EB271E" w:rsidP="00EB271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B271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  переглянути історію розрахунків;</w:t>
      </w:r>
    </w:p>
    <w:p w14:paraId="00AD2F94" w14:textId="4D4B6C27" w:rsidR="00EB271E" w:rsidRPr="00EB271E" w:rsidRDefault="00EB271E" w:rsidP="00EB271E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EB271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  дізнатися дату планової повірки лічильника</w:t>
      </w:r>
      <w:r w:rsidR="008B1FC9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7750B628" w14:textId="77777777" w:rsidR="00EB271E" w:rsidRPr="00EB271E" w:rsidRDefault="00EB271E" w:rsidP="00EB271E">
      <w:pPr>
        <w:jc w:val="both"/>
        <w:rPr>
          <w:rFonts w:ascii="Times New Roman" w:hAnsi="Times New Roman" w:cs="Times New Roman"/>
          <w:sz w:val="28"/>
          <w:szCs w:val="28"/>
        </w:rPr>
      </w:pPr>
      <w:r w:rsidRPr="00EB271E">
        <w:rPr>
          <w:rFonts w:ascii="Times New Roman" w:hAnsi="Times New Roman" w:cs="Times New Roman"/>
          <w:sz w:val="28"/>
          <w:szCs w:val="28"/>
        </w:rPr>
        <w:t>Для того, щоб зареєструватися в Особистому кабінеті "Газмережі" необхідно зробити кілька простих кроків:</w:t>
      </w:r>
    </w:p>
    <w:p w14:paraId="4DBEA557" w14:textId="01F62DCB" w:rsidR="00EB271E" w:rsidRPr="00EB271E" w:rsidRDefault="00EB271E" w:rsidP="00EB2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Зайдіть на офіційний сайт </w:t>
      </w:r>
      <w:r w:rsidR="002D19E2">
        <w:rPr>
          <w:rFonts w:ascii="Times New Roman" w:hAnsi="Times New Roman" w:cs="Times New Roman"/>
          <w:sz w:val="28"/>
          <w:szCs w:val="28"/>
        </w:rPr>
        <w:t>«Газмережі»</w:t>
      </w:r>
      <w:r w:rsidR="000D7936">
        <w:rPr>
          <w:rFonts w:ascii="Times New Roman" w:hAnsi="Times New Roman" w:cs="Times New Roman"/>
          <w:sz w:val="28"/>
          <w:szCs w:val="28"/>
        </w:rPr>
        <w:t>, у</w:t>
      </w:r>
      <w:r w:rsidR="000D7936">
        <w:rPr>
          <w:rFonts w:ascii="Times New Roman" w:hAnsi="Times New Roman" w:cs="Times New Roman"/>
          <w:sz w:val="28"/>
          <w:szCs w:val="28"/>
        </w:rPr>
        <w:t xml:space="preserve"> верхньому правому кутку натисніть кнопку особистий кабінет</w:t>
      </w:r>
      <w:r w:rsidR="000D7936">
        <w:rPr>
          <w:rFonts w:ascii="Times New Roman" w:hAnsi="Times New Roman" w:cs="Times New Roman"/>
          <w:sz w:val="28"/>
          <w:szCs w:val="28"/>
        </w:rPr>
        <w:t xml:space="preserve">, </w:t>
      </w:r>
      <w:r w:rsidR="002D19E2">
        <w:rPr>
          <w:rFonts w:ascii="Times New Roman" w:hAnsi="Times New Roman" w:cs="Times New Roman"/>
          <w:sz w:val="28"/>
          <w:szCs w:val="28"/>
        </w:rPr>
        <w:t>оберіть</w:t>
      </w:r>
      <w:r w:rsidR="000D7936">
        <w:rPr>
          <w:rFonts w:ascii="Times New Roman" w:hAnsi="Times New Roman" w:cs="Times New Roman"/>
          <w:sz w:val="28"/>
          <w:szCs w:val="28"/>
        </w:rPr>
        <w:t xml:space="preserve"> опцію зареєструватися, із запропонованого переліку оберіть </w:t>
      </w:r>
      <w:r w:rsidR="002D19E2">
        <w:rPr>
          <w:rFonts w:ascii="Times New Roman" w:hAnsi="Times New Roman" w:cs="Times New Roman"/>
          <w:sz w:val="28"/>
          <w:szCs w:val="28"/>
        </w:rPr>
        <w:t xml:space="preserve"> Житомирську філію, або ж одразу зайдіть на сайт </w:t>
      </w:r>
      <w:r w:rsidRPr="00EB271E">
        <w:rPr>
          <w:rFonts w:ascii="Times New Roman" w:hAnsi="Times New Roman" w:cs="Times New Roman"/>
          <w:sz w:val="28"/>
          <w:szCs w:val="28"/>
        </w:rPr>
        <w:t>Житомирськ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EB271E">
        <w:rPr>
          <w:rFonts w:ascii="Times New Roman" w:hAnsi="Times New Roman" w:cs="Times New Roman"/>
          <w:sz w:val="28"/>
          <w:szCs w:val="28"/>
        </w:rPr>
        <w:t xml:space="preserve"> філі</w:t>
      </w:r>
      <w:r>
        <w:rPr>
          <w:rFonts w:ascii="Times New Roman" w:hAnsi="Times New Roman" w:cs="Times New Roman"/>
          <w:sz w:val="28"/>
          <w:szCs w:val="28"/>
        </w:rPr>
        <w:t>ї ТОВ «Газорозподільні мережі України»</w:t>
      </w:r>
      <w:r w:rsidR="000D7936">
        <w:rPr>
          <w:rFonts w:ascii="Times New Roman" w:hAnsi="Times New Roman" w:cs="Times New Roman"/>
          <w:sz w:val="28"/>
          <w:szCs w:val="28"/>
        </w:rPr>
        <w:t xml:space="preserve"> та натисніть кнопку особистий кабінет</w:t>
      </w:r>
      <w:r w:rsidRPr="00EB271E">
        <w:rPr>
          <w:rFonts w:ascii="Times New Roman" w:hAnsi="Times New Roman" w:cs="Times New Roman"/>
          <w:sz w:val="28"/>
          <w:szCs w:val="28"/>
        </w:rPr>
        <w:t>.</w:t>
      </w:r>
      <w:r w:rsidR="002D19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9DBF0" w14:textId="062B3AB3" w:rsidR="00EB271E" w:rsidRPr="00EB271E" w:rsidRDefault="000D7936" w:rsidP="00EB2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Далі в</w:t>
      </w:r>
      <w:r w:rsidR="00EB271E" w:rsidRPr="00EB271E">
        <w:rPr>
          <w:rFonts w:ascii="Times New Roman" w:hAnsi="Times New Roman" w:cs="Times New Roman"/>
          <w:sz w:val="28"/>
          <w:szCs w:val="28"/>
        </w:rPr>
        <w:t>ведіть номер особового рахунку, який складається з 10 цифр та починається на 0400, а також перші три літери прізвища власника помешкання.</w:t>
      </w:r>
    </w:p>
    <w:p w14:paraId="31D75E28" w14:textId="77777777" w:rsidR="00EB271E" w:rsidRPr="00EB271E" w:rsidRDefault="00EB271E" w:rsidP="00EB271E">
      <w:pPr>
        <w:jc w:val="both"/>
        <w:rPr>
          <w:rFonts w:ascii="Times New Roman" w:hAnsi="Times New Roman" w:cs="Times New Roman"/>
          <w:sz w:val="28"/>
          <w:szCs w:val="28"/>
        </w:rPr>
      </w:pPr>
      <w:r w:rsidRPr="00EB271E">
        <w:rPr>
          <w:rFonts w:ascii="Times New Roman" w:hAnsi="Times New Roman" w:cs="Times New Roman"/>
          <w:sz w:val="28"/>
          <w:szCs w:val="28"/>
        </w:rPr>
        <w:t>Вкажіть свою електронну пошту та підтвердіть реєстрацію, дотримуючись інструкцій у листі, який прийде на вказану електронну адресу.</w:t>
      </w:r>
    </w:p>
    <w:p w14:paraId="329828B4" w14:textId="2E43E173" w:rsidR="00EB271E" w:rsidRPr="00EB271E" w:rsidRDefault="00EB271E" w:rsidP="00EB271E">
      <w:pPr>
        <w:jc w:val="both"/>
        <w:rPr>
          <w:rFonts w:ascii="Times New Roman" w:hAnsi="Times New Roman" w:cs="Times New Roman"/>
          <w:sz w:val="28"/>
          <w:szCs w:val="28"/>
        </w:rPr>
      </w:pPr>
      <w:r w:rsidRPr="00EB271E">
        <w:rPr>
          <w:rFonts w:ascii="Times New Roman" w:hAnsi="Times New Roman" w:cs="Times New Roman"/>
          <w:sz w:val="28"/>
          <w:szCs w:val="28"/>
        </w:rPr>
        <w:t>Створіть пароль для входу в кабінет і обов'язково запам'ятайте його.</w:t>
      </w:r>
    </w:p>
    <w:p w14:paraId="6EC60191" w14:textId="77777777" w:rsidR="002D19E2" w:rsidRDefault="002D19E2" w:rsidP="00EB2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 майже 30 тисяч споживачів блакитного палива Житомирщини вже користуються даним сервісом.</w:t>
      </w:r>
    </w:p>
    <w:p w14:paraId="4F7EE78B" w14:textId="26F93861" w:rsidR="0023341D" w:rsidRPr="00EB271E" w:rsidRDefault="002D19E2" w:rsidP="00EB2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Також,  усім клієнтам Житомирської філії нагадуємо про вчасну передачу п</w:t>
      </w:r>
      <w:r w:rsidR="0023341D" w:rsidRPr="00EB271E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23341D" w:rsidRPr="00EB271E">
        <w:rPr>
          <w:rFonts w:ascii="Times New Roman" w:hAnsi="Times New Roman" w:cs="Times New Roman"/>
          <w:sz w:val="28"/>
          <w:szCs w:val="28"/>
        </w:rPr>
        <w:t xml:space="preserve"> лічильників</w:t>
      </w:r>
      <w:r>
        <w:rPr>
          <w:rFonts w:ascii="Times New Roman" w:hAnsi="Times New Roman" w:cs="Times New Roman"/>
          <w:sz w:val="28"/>
          <w:szCs w:val="28"/>
        </w:rPr>
        <w:t>. Щомісяця ф</w:t>
      </w:r>
      <w:r w:rsidR="0023341D" w:rsidRPr="00EB271E">
        <w:rPr>
          <w:rFonts w:ascii="Times New Roman" w:hAnsi="Times New Roman" w:cs="Times New Roman"/>
          <w:sz w:val="28"/>
          <w:szCs w:val="28"/>
        </w:rPr>
        <w:t xml:space="preserve">іксуйте показник </w:t>
      </w:r>
      <w:r>
        <w:rPr>
          <w:rFonts w:ascii="Times New Roman" w:hAnsi="Times New Roman" w:cs="Times New Roman"/>
          <w:sz w:val="28"/>
          <w:szCs w:val="28"/>
        </w:rPr>
        <w:t xml:space="preserve">лічильника </w:t>
      </w:r>
      <w:r w:rsidR="0023341D" w:rsidRPr="00EB271E">
        <w:rPr>
          <w:rFonts w:ascii="Times New Roman" w:hAnsi="Times New Roman" w:cs="Times New Roman"/>
          <w:sz w:val="28"/>
          <w:szCs w:val="28"/>
        </w:rPr>
        <w:t xml:space="preserve">на 1 число та передайте його зручним способом з 1 по 5 число включно. </w:t>
      </w:r>
    </w:p>
    <w:p w14:paraId="2B5BF505" w14:textId="25A89694" w:rsidR="0023341D" w:rsidRPr="00EB271E" w:rsidRDefault="0023341D" w:rsidP="00EB271E">
      <w:pPr>
        <w:jc w:val="both"/>
        <w:rPr>
          <w:rFonts w:ascii="Times New Roman" w:hAnsi="Times New Roman" w:cs="Times New Roman"/>
          <w:sz w:val="28"/>
          <w:szCs w:val="28"/>
        </w:rPr>
      </w:pPr>
      <w:r w:rsidRPr="00EB271E">
        <w:rPr>
          <w:rFonts w:ascii="Times New Roman" w:hAnsi="Times New Roman" w:cs="Times New Roman"/>
          <w:sz w:val="28"/>
          <w:szCs w:val="28"/>
        </w:rPr>
        <w:t xml:space="preserve">Способи передачі: </w:t>
      </w:r>
    </w:p>
    <w:p w14:paraId="1B47FC44" w14:textId="45ADC2DD" w:rsidR="00347C1E" w:rsidRPr="00347C1E" w:rsidRDefault="00143ED6" w:rsidP="00EB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pict w14:anchorId="65148C27">
          <v:shape id="_x0000_i1026" type="#_x0000_t75" alt="🔹" style="width:12pt;height:12pt;visibility:visible;mso-wrap-style:square">
            <v:imagedata r:id="rId5" o:title="🔹"/>
          </v:shape>
        </w:pict>
      </w:r>
      <w:r w:rsidR="00347C1E" w:rsidRPr="00347C1E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особистий кабінет «ГАЗМЕРЕЖІ» </w:t>
      </w:r>
    </w:p>
    <w:p w14:paraId="33A58B14" w14:textId="3B5DF55C" w:rsidR="00347C1E" w:rsidRPr="00347C1E" w:rsidRDefault="00347C1E" w:rsidP="00EB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EB271E">
        <w:rPr>
          <w:rFonts w:ascii="Times New Roman" w:eastAsia="Times New Roman" w:hAnsi="Times New Roman" w:cs="Times New Roman"/>
          <w:noProof/>
          <w:color w:val="050505"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0CA6EF17" wp14:editId="6D90B7BD">
            <wp:extent cx="152400" cy="152400"/>
            <wp:effectExtent l="0" t="0" r="0" b="0"/>
            <wp:docPr id="1456993134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C1E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через чатботи GASUA у Viber</w:t>
      </w:r>
      <w:r w:rsidR="002D19E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та</w:t>
      </w:r>
      <w:r w:rsidRPr="00347C1E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 Telegram;</w:t>
      </w:r>
    </w:p>
    <w:p w14:paraId="70D557F4" w14:textId="663A3FBE" w:rsidR="00347C1E" w:rsidRPr="002D19E2" w:rsidRDefault="00347C1E" w:rsidP="002D19E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2D19E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SMS-повідомленням на номер 4647;</w:t>
      </w:r>
    </w:p>
    <w:p w14:paraId="3D146631" w14:textId="77777777" w:rsidR="002D19E2" w:rsidRDefault="00347C1E" w:rsidP="002D19E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2D19E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через Контакт-центр за </w:t>
      </w:r>
      <w:r w:rsidR="002D19E2" w:rsidRPr="002D19E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вказаними </w:t>
      </w:r>
      <w:r w:rsidRPr="002D19E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 xml:space="preserve">номерами 066-300-2-888 (Vodafone), </w:t>
      </w:r>
    </w:p>
    <w:p w14:paraId="439C15BD" w14:textId="21044D40" w:rsidR="00347C1E" w:rsidRPr="002D19E2" w:rsidRDefault="00347C1E" w:rsidP="002D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  <w:r w:rsidRPr="002D19E2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  <w:t>098-300-2-888 (Kyivstar), 093-300-2-888 (Lifecell).</w:t>
      </w:r>
    </w:p>
    <w:p w14:paraId="03183704" w14:textId="77777777" w:rsidR="002D19E2" w:rsidRPr="002D19E2" w:rsidRDefault="002D19E2" w:rsidP="002D1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uk-UA"/>
          <w14:ligatures w14:val="none"/>
        </w:rPr>
      </w:pPr>
    </w:p>
    <w:p w14:paraId="1782B0D8" w14:textId="41F4A87F" w:rsidR="0023341D" w:rsidRPr="00EB271E" w:rsidRDefault="002D19E2" w:rsidP="00EB2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Використовуйте сучасні</w:t>
      </w:r>
      <w:r w:rsidR="000C2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зручні онлайн сервіси та споживайте газ відповідально!</w:t>
      </w:r>
    </w:p>
    <w:sectPr w:rsidR="0023341D" w:rsidRPr="00EB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26" type="#_x0000_t75" alt="🔹" style="width:12pt;height:12pt;visibility:visible;mso-wrap-style:square" o:bullet="t">
        <v:imagedata r:id="rId1" o:title="🔹"/>
      </v:shape>
    </w:pict>
  </w:numPicBullet>
  <w:abstractNum w:abstractNumId="0" w15:restartNumberingAfterBreak="0">
    <w:nsid w:val="1A18404F"/>
    <w:multiLevelType w:val="hybridMultilevel"/>
    <w:tmpl w:val="B36A6E76"/>
    <w:lvl w:ilvl="0" w:tplc="450EB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CF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08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21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07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F47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32B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C5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A2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263D45"/>
    <w:multiLevelType w:val="hybridMultilevel"/>
    <w:tmpl w:val="79E81B40"/>
    <w:lvl w:ilvl="0" w:tplc="AA2017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41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44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F22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A4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C3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42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C8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C4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B43AA4"/>
    <w:multiLevelType w:val="hybridMultilevel"/>
    <w:tmpl w:val="70B08864"/>
    <w:lvl w:ilvl="0" w:tplc="282EE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93578">
    <w:abstractNumId w:val="0"/>
  </w:num>
  <w:num w:numId="2" w16cid:durableId="1785689406">
    <w:abstractNumId w:val="2"/>
  </w:num>
  <w:num w:numId="3" w16cid:durableId="961032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F0"/>
    <w:rsid w:val="000B3447"/>
    <w:rsid w:val="000C2CA1"/>
    <w:rsid w:val="000D7936"/>
    <w:rsid w:val="001018C6"/>
    <w:rsid w:val="001405FC"/>
    <w:rsid w:val="00143ED6"/>
    <w:rsid w:val="0023341D"/>
    <w:rsid w:val="00254394"/>
    <w:rsid w:val="002D19E2"/>
    <w:rsid w:val="00347C1E"/>
    <w:rsid w:val="00421849"/>
    <w:rsid w:val="00680D32"/>
    <w:rsid w:val="00683EBA"/>
    <w:rsid w:val="008B1FC9"/>
    <w:rsid w:val="00EB271E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08CE77"/>
  <w15:chartTrackingRefBased/>
  <w15:docId w15:val="{750BA2DB-5C18-436E-B299-E18AEAE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C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Петришена Юлія Миколаївна</dc:creator>
  <cp:keywords/>
  <dc:description/>
  <cp:lastModifiedBy>Петришена Юлія Миколаївна</cp:lastModifiedBy>
  <cp:revision>6</cp:revision>
  <dcterms:created xsi:type="dcterms:W3CDTF">2024-01-31T06:28:00Z</dcterms:created>
  <dcterms:modified xsi:type="dcterms:W3CDTF">2024-01-31T07:25:00Z</dcterms:modified>
</cp:coreProperties>
</file>