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23BCE" w14:textId="7838D555" w:rsidR="00070FC2" w:rsidRPr="0018470A" w:rsidRDefault="00070FC2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8470A">
        <w:rPr>
          <w:rFonts w:ascii="Times New Roman" w:hAnsi="Times New Roman" w:cs="Times New Roman"/>
          <w:sz w:val="28"/>
          <w:szCs w:val="28"/>
          <w:lang w:eastAsia="uk-UA"/>
        </w:rPr>
        <w:t>Де витратити «Пакунок школяра» в інтернеті: популярні сайти</w:t>
      </w:r>
    </w:p>
    <w:p w14:paraId="375D0F52" w14:textId="77777777" w:rsidR="0018470A" w:rsidRPr="0018470A" w:rsidRDefault="0018470A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24FD3550" w14:textId="082196EE" w:rsidR="00070FC2" w:rsidRPr="0018470A" w:rsidRDefault="00070FC2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8470A">
        <w:rPr>
          <w:rFonts w:ascii="Times New Roman" w:hAnsi="Times New Roman" w:cs="Times New Roman"/>
          <w:sz w:val="28"/>
          <w:szCs w:val="28"/>
          <w:lang w:eastAsia="uk-UA"/>
        </w:rPr>
        <w:t>Нижче наведено список ключових інтернет-магазинів України, які приймають розрахунок соціальною карткою 5 000 грн за категоріями:</w:t>
      </w:r>
    </w:p>
    <w:p w14:paraId="0BA7EFA5" w14:textId="77777777" w:rsidR="0018470A" w:rsidRPr="0018470A" w:rsidRDefault="0018470A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20F311FC" w14:textId="77777777" w:rsidR="00070FC2" w:rsidRPr="0018470A" w:rsidRDefault="00070FC2" w:rsidP="0018470A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18470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1. Книги, канцелярія та шкільний рюкзак</w:t>
      </w:r>
    </w:p>
    <w:p w14:paraId="2805B4CF" w14:textId="77777777" w:rsidR="00070FC2" w:rsidRPr="0018470A" w:rsidRDefault="00070FC2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18470A">
        <w:rPr>
          <w:rFonts w:ascii="Times New Roman" w:hAnsi="Times New Roman" w:cs="Times New Roman"/>
          <w:sz w:val="28"/>
          <w:szCs w:val="28"/>
          <w:lang w:eastAsia="uk-UA"/>
        </w:rPr>
        <w:t>Kancbaza</w:t>
      </w:r>
      <w:proofErr w:type="spellEnd"/>
      <w:r w:rsidRPr="0018470A">
        <w:rPr>
          <w:rFonts w:ascii="Times New Roman" w:hAnsi="Times New Roman" w:cs="Times New Roman"/>
          <w:sz w:val="28"/>
          <w:szCs w:val="28"/>
          <w:lang w:eastAsia="uk-UA"/>
        </w:rPr>
        <w:t xml:space="preserve"> / </w:t>
      </w:r>
      <w:proofErr w:type="spellStart"/>
      <w:r w:rsidRPr="0018470A">
        <w:rPr>
          <w:rFonts w:ascii="Times New Roman" w:hAnsi="Times New Roman" w:cs="Times New Roman"/>
          <w:sz w:val="28"/>
          <w:szCs w:val="28"/>
          <w:lang w:eastAsia="uk-UA"/>
        </w:rPr>
        <w:t>Akvarel</w:t>
      </w:r>
      <w:proofErr w:type="spellEnd"/>
      <w:r w:rsidRPr="0018470A">
        <w:rPr>
          <w:rFonts w:ascii="Times New Roman" w:hAnsi="Times New Roman" w:cs="Times New Roman"/>
          <w:sz w:val="28"/>
          <w:szCs w:val="28"/>
          <w:lang w:eastAsia="uk-UA"/>
        </w:rPr>
        <w:t xml:space="preserve">: Спеціалізовані онлайн-магазини шкільної канцелярії, зошитів та рюкзаків. Приймають оплату карткою безпосередньо на етапі </w:t>
      </w:r>
      <w:proofErr w:type="spellStart"/>
      <w:r w:rsidRPr="0018470A">
        <w:rPr>
          <w:rFonts w:ascii="Times New Roman" w:hAnsi="Times New Roman" w:cs="Times New Roman"/>
          <w:sz w:val="28"/>
          <w:szCs w:val="28"/>
          <w:lang w:eastAsia="uk-UA"/>
        </w:rPr>
        <w:t>чекауту</w:t>
      </w:r>
      <w:proofErr w:type="spellEnd"/>
      <w:r w:rsidRPr="0018470A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7DF62EE1" w14:textId="77777777" w:rsidR="00070FC2" w:rsidRPr="0018470A" w:rsidRDefault="00070FC2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8470A">
        <w:rPr>
          <w:rFonts w:ascii="Times New Roman" w:hAnsi="Times New Roman" w:cs="Times New Roman"/>
          <w:sz w:val="28"/>
          <w:szCs w:val="28"/>
          <w:lang w:eastAsia="uk-UA"/>
        </w:rPr>
        <w:t xml:space="preserve">Книгарня Є / </w:t>
      </w:r>
      <w:proofErr w:type="spellStart"/>
      <w:r w:rsidRPr="0018470A">
        <w:rPr>
          <w:rFonts w:ascii="Times New Roman" w:hAnsi="Times New Roman" w:cs="Times New Roman"/>
          <w:sz w:val="28"/>
          <w:szCs w:val="28"/>
          <w:lang w:eastAsia="uk-UA"/>
        </w:rPr>
        <w:t>Yakaboo</w:t>
      </w:r>
      <w:proofErr w:type="spellEnd"/>
      <w:r w:rsidRPr="0018470A">
        <w:rPr>
          <w:rFonts w:ascii="Times New Roman" w:hAnsi="Times New Roman" w:cs="Times New Roman"/>
          <w:sz w:val="28"/>
          <w:szCs w:val="28"/>
          <w:lang w:eastAsia="uk-UA"/>
        </w:rPr>
        <w:t>: Великі книжкові інтернет-магазини, де можна придбати навчальні посібники, робочі зошити, підручники та художню літературу для дітей.</w:t>
      </w:r>
    </w:p>
    <w:p w14:paraId="68716B17" w14:textId="44A155D9" w:rsidR="00070FC2" w:rsidRDefault="00070FC2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8470A">
        <w:rPr>
          <w:rFonts w:ascii="Times New Roman" w:hAnsi="Times New Roman" w:cs="Times New Roman"/>
          <w:sz w:val="28"/>
          <w:szCs w:val="28"/>
          <w:lang w:eastAsia="uk-UA"/>
        </w:rPr>
        <w:t xml:space="preserve">Буквоїд та </w:t>
      </w:r>
      <w:proofErr w:type="spellStart"/>
      <w:r w:rsidRPr="0018470A">
        <w:rPr>
          <w:rFonts w:ascii="Times New Roman" w:hAnsi="Times New Roman" w:cs="Times New Roman"/>
          <w:sz w:val="28"/>
          <w:szCs w:val="28"/>
          <w:lang w:eastAsia="uk-UA"/>
        </w:rPr>
        <w:t>Віват</w:t>
      </w:r>
      <w:proofErr w:type="spellEnd"/>
      <w:r w:rsidRPr="0018470A">
        <w:rPr>
          <w:rFonts w:ascii="Times New Roman" w:hAnsi="Times New Roman" w:cs="Times New Roman"/>
          <w:sz w:val="28"/>
          <w:szCs w:val="28"/>
          <w:lang w:eastAsia="uk-UA"/>
        </w:rPr>
        <w:t>: Видавництва із можливістю замовлення дитячих розвиваючих книжок та підручників зі знижками.</w:t>
      </w:r>
    </w:p>
    <w:p w14:paraId="7C67358D" w14:textId="1E7E6C9E" w:rsidR="0018470A" w:rsidRDefault="0018470A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7319AFC1" w14:textId="77777777" w:rsidR="0018470A" w:rsidRPr="0018470A" w:rsidRDefault="0018470A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62264D36" w14:textId="77777777" w:rsidR="00070FC2" w:rsidRPr="0018470A" w:rsidRDefault="00070FC2" w:rsidP="0018470A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18470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2. Великі </w:t>
      </w:r>
      <w:proofErr w:type="spellStart"/>
      <w:r w:rsidRPr="0018470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маркетплейси</w:t>
      </w:r>
      <w:proofErr w:type="spellEnd"/>
      <w:r w:rsidRPr="0018470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та супермаркети</w:t>
      </w:r>
    </w:p>
    <w:p w14:paraId="726CF41F" w14:textId="77777777" w:rsidR="00070FC2" w:rsidRPr="0018470A" w:rsidRDefault="00070FC2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18470A">
        <w:rPr>
          <w:rFonts w:ascii="Times New Roman" w:hAnsi="Times New Roman" w:cs="Times New Roman"/>
          <w:sz w:val="28"/>
          <w:szCs w:val="28"/>
          <w:lang w:eastAsia="uk-UA"/>
        </w:rPr>
        <w:t>Rozetka</w:t>
      </w:r>
      <w:proofErr w:type="spellEnd"/>
      <w:r w:rsidRPr="0018470A">
        <w:rPr>
          <w:rFonts w:ascii="Times New Roman" w:hAnsi="Times New Roman" w:cs="Times New Roman"/>
          <w:sz w:val="28"/>
          <w:szCs w:val="28"/>
          <w:lang w:eastAsia="uk-UA"/>
        </w:rPr>
        <w:t xml:space="preserve"> (Розетка): Створила окремий фільтр та </w:t>
      </w:r>
      <w:proofErr w:type="spellStart"/>
      <w:r w:rsidRPr="0018470A">
        <w:rPr>
          <w:rFonts w:ascii="Times New Roman" w:hAnsi="Times New Roman" w:cs="Times New Roman"/>
          <w:sz w:val="28"/>
          <w:szCs w:val="28"/>
          <w:lang w:eastAsia="uk-UA"/>
        </w:rPr>
        <w:t>спецрозділ</w:t>
      </w:r>
      <w:proofErr w:type="spellEnd"/>
      <w:r w:rsidRPr="0018470A">
        <w:rPr>
          <w:rFonts w:ascii="Times New Roman" w:hAnsi="Times New Roman" w:cs="Times New Roman"/>
          <w:sz w:val="28"/>
          <w:szCs w:val="28"/>
          <w:lang w:eastAsia="uk-UA"/>
        </w:rPr>
        <w:t xml:space="preserve"> «Товари за програмою Пакунок школяра». Доступний широкий вибір — від рюкзаків до одягу та гаджетів.</w:t>
      </w:r>
    </w:p>
    <w:p w14:paraId="58DE2B7E" w14:textId="77777777" w:rsidR="00070FC2" w:rsidRPr="0018470A" w:rsidRDefault="00070FC2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8470A">
        <w:rPr>
          <w:rFonts w:ascii="Times New Roman" w:hAnsi="Times New Roman" w:cs="Times New Roman"/>
          <w:sz w:val="28"/>
          <w:szCs w:val="28"/>
          <w:lang w:eastAsia="uk-UA"/>
        </w:rPr>
        <w:t>Епіцентр (epicentrk.ua): Дозволяє розраховуватися карткою за товари з категорії «Канцелярія», «Дитячий одяг», «Дитячі меблі» та «Шкільні рюкзаки».</w:t>
      </w:r>
    </w:p>
    <w:p w14:paraId="5E375FB5" w14:textId="3B786E75" w:rsidR="00070FC2" w:rsidRDefault="00070FC2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18470A">
        <w:rPr>
          <w:rFonts w:ascii="Times New Roman" w:hAnsi="Times New Roman" w:cs="Times New Roman"/>
          <w:sz w:val="28"/>
          <w:szCs w:val="28"/>
          <w:lang w:eastAsia="uk-UA"/>
        </w:rPr>
        <w:t>Мауглі</w:t>
      </w:r>
      <w:proofErr w:type="spellEnd"/>
      <w:r w:rsidRPr="0018470A">
        <w:rPr>
          <w:rFonts w:ascii="Times New Roman" w:hAnsi="Times New Roman" w:cs="Times New Roman"/>
          <w:sz w:val="28"/>
          <w:szCs w:val="28"/>
          <w:lang w:eastAsia="uk-UA"/>
        </w:rPr>
        <w:t xml:space="preserve"> / </w:t>
      </w:r>
      <w:proofErr w:type="spellStart"/>
      <w:r w:rsidRPr="0018470A">
        <w:rPr>
          <w:rFonts w:ascii="Times New Roman" w:hAnsi="Times New Roman" w:cs="Times New Roman"/>
          <w:sz w:val="28"/>
          <w:szCs w:val="28"/>
          <w:lang w:eastAsia="uk-UA"/>
        </w:rPr>
        <w:t>Panama</w:t>
      </w:r>
      <w:proofErr w:type="spellEnd"/>
      <w:r w:rsidRPr="0018470A">
        <w:rPr>
          <w:rFonts w:ascii="Times New Roman" w:hAnsi="Times New Roman" w:cs="Times New Roman"/>
          <w:sz w:val="28"/>
          <w:szCs w:val="28"/>
          <w:lang w:eastAsia="uk-UA"/>
        </w:rPr>
        <w:t xml:space="preserve"> / </w:t>
      </w:r>
      <w:proofErr w:type="spellStart"/>
      <w:r w:rsidRPr="0018470A">
        <w:rPr>
          <w:rFonts w:ascii="Times New Roman" w:hAnsi="Times New Roman" w:cs="Times New Roman"/>
          <w:sz w:val="28"/>
          <w:szCs w:val="28"/>
          <w:lang w:eastAsia="uk-UA"/>
        </w:rPr>
        <w:t>Babyplus</w:t>
      </w:r>
      <w:proofErr w:type="spellEnd"/>
      <w:r w:rsidRPr="0018470A">
        <w:rPr>
          <w:rFonts w:ascii="Times New Roman" w:hAnsi="Times New Roman" w:cs="Times New Roman"/>
          <w:sz w:val="28"/>
          <w:szCs w:val="28"/>
          <w:lang w:eastAsia="uk-UA"/>
        </w:rPr>
        <w:t>: Спеціалізовані дитячі інтернет-маркети із великим асортиментом шкільного приладдя.</w:t>
      </w:r>
    </w:p>
    <w:p w14:paraId="16325559" w14:textId="77777777" w:rsidR="0018470A" w:rsidRPr="0018470A" w:rsidRDefault="0018470A" w:rsidP="0018470A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0D5F81EB" w14:textId="77777777" w:rsidR="00070FC2" w:rsidRPr="0018470A" w:rsidRDefault="00070FC2" w:rsidP="0018470A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18470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3. Електроніка та гаджети для навчання (Ноутбуки, Планшети)</w:t>
      </w:r>
    </w:p>
    <w:p w14:paraId="2407BBB6" w14:textId="77777777" w:rsidR="00070FC2" w:rsidRPr="0018470A" w:rsidRDefault="00070FC2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8470A">
        <w:rPr>
          <w:rFonts w:ascii="Times New Roman" w:hAnsi="Times New Roman" w:cs="Times New Roman"/>
          <w:sz w:val="28"/>
          <w:szCs w:val="28"/>
          <w:lang w:eastAsia="uk-UA"/>
        </w:rPr>
        <w:t>Оскільки у 2026 році дозволено купувати девайси для дистанційного навчання (MCC 5732), замовити комп’ютерну техніку можна на сайтах великих мереж:</w:t>
      </w:r>
    </w:p>
    <w:p w14:paraId="57B8F674" w14:textId="2400FED1" w:rsidR="00070FC2" w:rsidRDefault="00070FC2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18470A">
        <w:rPr>
          <w:rFonts w:ascii="Times New Roman" w:hAnsi="Times New Roman" w:cs="Times New Roman"/>
          <w:sz w:val="28"/>
          <w:szCs w:val="28"/>
          <w:lang w:eastAsia="uk-UA"/>
        </w:rPr>
        <w:t>Comfy</w:t>
      </w:r>
      <w:proofErr w:type="spellEnd"/>
      <w:r w:rsidRPr="0018470A">
        <w:rPr>
          <w:rFonts w:ascii="Times New Roman" w:hAnsi="Times New Roman" w:cs="Times New Roman"/>
          <w:sz w:val="28"/>
          <w:szCs w:val="28"/>
          <w:lang w:eastAsia="uk-UA"/>
        </w:rPr>
        <w:t xml:space="preserve"> / Фокстрот / Алло: Приймають </w:t>
      </w:r>
      <w:proofErr w:type="spellStart"/>
      <w:r w:rsidRPr="0018470A">
        <w:rPr>
          <w:rFonts w:ascii="Times New Roman" w:hAnsi="Times New Roman" w:cs="Times New Roman"/>
          <w:sz w:val="28"/>
          <w:szCs w:val="28"/>
          <w:lang w:eastAsia="uk-UA"/>
        </w:rPr>
        <w:t>соцкартку</w:t>
      </w:r>
      <w:proofErr w:type="spellEnd"/>
      <w:r w:rsidRPr="0018470A">
        <w:rPr>
          <w:rFonts w:ascii="Times New Roman" w:hAnsi="Times New Roman" w:cs="Times New Roman"/>
          <w:sz w:val="28"/>
          <w:szCs w:val="28"/>
          <w:lang w:eastAsia="uk-UA"/>
        </w:rPr>
        <w:t xml:space="preserve"> при виборі онлайн-оплати на сайті за планшети, смартфони, ноутбуки та електронні книги для першокласників.</w:t>
      </w:r>
    </w:p>
    <w:p w14:paraId="553C5657" w14:textId="77777777" w:rsidR="0018470A" w:rsidRPr="0018470A" w:rsidRDefault="0018470A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6DD3A8F6" w14:textId="77777777" w:rsidR="00070FC2" w:rsidRPr="0018470A" w:rsidRDefault="00070FC2" w:rsidP="0018470A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18470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4. Одяг та взуття з доставкою</w:t>
      </w:r>
    </w:p>
    <w:p w14:paraId="6C05E9FD" w14:textId="77777777" w:rsidR="00070FC2" w:rsidRPr="0018470A" w:rsidRDefault="00070FC2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18470A">
        <w:rPr>
          <w:rFonts w:ascii="Times New Roman" w:hAnsi="Times New Roman" w:cs="Times New Roman"/>
          <w:sz w:val="28"/>
          <w:szCs w:val="28"/>
          <w:lang w:eastAsia="uk-UA"/>
        </w:rPr>
        <w:t>Yuki</w:t>
      </w:r>
      <w:proofErr w:type="spellEnd"/>
      <w:r w:rsidRPr="0018470A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18470A">
        <w:rPr>
          <w:rFonts w:ascii="Times New Roman" w:hAnsi="Times New Roman" w:cs="Times New Roman"/>
          <w:sz w:val="28"/>
          <w:szCs w:val="28"/>
          <w:lang w:eastAsia="uk-UA"/>
        </w:rPr>
        <w:t>Юкі</w:t>
      </w:r>
      <w:proofErr w:type="spellEnd"/>
      <w:r w:rsidRPr="0018470A">
        <w:rPr>
          <w:rFonts w:ascii="Times New Roman" w:hAnsi="Times New Roman" w:cs="Times New Roman"/>
          <w:sz w:val="28"/>
          <w:szCs w:val="28"/>
          <w:lang w:eastAsia="uk-UA"/>
        </w:rPr>
        <w:t>): Мережа дитячого одягу з онлайн-магазином, де є зручна оплата картками державних соціальних програм.</w:t>
      </w:r>
    </w:p>
    <w:p w14:paraId="39EE7C3B" w14:textId="77777777" w:rsidR="00070FC2" w:rsidRPr="0018470A" w:rsidRDefault="00070FC2" w:rsidP="001847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18470A">
        <w:rPr>
          <w:rFonts w:ascii="Times New Roman" w:hAnsi="Times New Roman" w:cs="Times New Roman"/>
          <w:sz w:val="28"/>
          <w:szCs w:val="28"/>
          <w:lang w:eastAsia="uk-UA"/>
        </w:rPr>
        <w:t>Kachorovska</w:t>
      </w:r>
      <w:proofErr w:type="spellEnd"/>
      <w:r w:rsidRPr="0018470A">
        <w:rPr>
          <w:rFonts w:ascii="Times New Roman" w:hAnsi="Times New Roman" w:cs="Times New Roman"/>
          <w:sz w:val="28"/>
          <w:szCs w:val="28"/>
          <w:lang w:eastAsia="uk-UA"/>
        </w:rPr>
        <w:t xml:space="preserve"> / </w:t>
      </w:r>
      <w:proofErr w:type="spellStart"/>
      <w:r w:rsidRPr="0018470A">
        <w:rPr>
          <w:rFonts w:ascii="Times New Roman" w:hAnsi="Times New Roman" w:cs="Times New Roman"/>
          <w:sz w:val="28"/>
          <w:szCs w:val="28"/>
          <w:lang w:eastAsia="uk-UA"/>
        </w:rPr>
        <w:t>Mida</w:t>
      </w:r>
      <w:proofErr w:type="spellEnd"/>
      <w:r w:rsidRPr="0018470A">
        <w:rPr>
          <w:rFonts w:ascii="Times New Roman" w:hAnsi="Times New Roman" w:cs="Times New Roman"/>
          <w:sz w:val="28"/>
          <w:szCs w:val="28"/>
          <w:lang w:eastAsia="uk-UA"/>
        </w:rPr>
        <w:t>: Взуттєві бренди з дитячими лінійками ортопедичного та шкільного взуття.</w:t>
      </w:r>
    </w:p>
    <w:p w14:paraId="653D0CFD" w14:textId="77777777" w:rsidR="00451A58" w:rsidRPr="0018470A" w:rsidRDefault="00451A58" w:rsidP="0018470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451A58" w:rsidRPr="001847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35910"/>
    <w:multiLevelType w:val="multilevel"/>
    <w:tmpl w:val="1B48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533244"/>
    <w:multiLevelType w:val="multilevel"/>
    <w:tmpl w:val="38EE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F81A9F"/>
    <w:multiLevelType w:val="multilevel"/>
    <w:tmpl w:val="1BA26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8B2C98"/>
    <w:multiLevelType w:val="multilevel"/>
    <w:tmpl w:val="D868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9935657"/>
    <w:multiLevelType w:val="multilevel"/>
    <w:tmpl w:val="FAE0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9D2"/>
    <w:rsid w:val="00070FC2"/>
    <w:rsid w:val="000B79D2"/>
    <w:rsid w:val="0018470A"/>
    <w:rsid w:val="00451A58"/>
    <w:rsid w:val="0066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3F11"/>
  <w15:chartTrackingRefBased/>
  <w15:docId w15:val="{A6D7BF88-405C-4CDC-A49F-7D9A897E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0F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070F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B79D2"/>
    <w:rPr>
      <w:i/>
      <w:iCs/>
    </w:rPr>
  </w:style>
  <w:style w:type="paragraph" w:customStyle="1" w:styleId="z1qcye">
    <w:name w:val="z1qcye"/>
    <w:basedOn w:val="a"/>
    <w:rsid w:val="000B7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inqyif">
    <w:name w:val="inqyif"/>
    <w:basedOn w:val="a0"/>
    <w:rsid w:val="000B79D2"/>
  </w:style>
  <w:style w:type="character" w:styleId="a4">
    <w:name w:val="Strong"/>
    <w:basedOn w:val="a0"/>
    <w:uiPriority w:val="22"/>
    <w:qFormat/>
    <w:rsid w:val="000B79D2"/>
    <w:rPr>
      <w:b/>
      <w:bCs/>
    </w:rPr>
  </w:style>
  <w:style w:type="paragraph" w:styleId="a5">
    <w:name w:val="No Spacing"/>
    <w:uiPriority w:val="1"/>
    <w:qFormat/>
    <w:rsid w:val="000B79D2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660A2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70FC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070FC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wp-block-paragraph">
    <w:name w:val="wp-block-paragraph"/>
    <w:basedOn w:val="a"/>
    <w:rsid w:val="00070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2315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5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908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0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208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8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6835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дембіцька</dc:creator>
  <cp:keywords/>
  <dc:description/>
  <cp:lastModifiedBy>ірина дембіцька</cp:lastModifiedBy>
  <cp:revision>1</cp:revision>
  <dcterms:created xsi:type="dcterms:W3CDTF">2026-08-19T08:41:00Z</dcterms:created>
  <dcterms:modified xsi:type="dcterms:W3CDTF">2026-08-19T12:10:00Z</dcterms:modified>
</cp:coreProperties>
</file>